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3957E" w14:textId="5C577F82" w:rsidR="00E85416" w:rsidRPr="00E85416" w:rsidRDefault="00E85416" w:rsidP="00E85416">
      <w:pPr>
        <w:spacing w:line="580" w:lineRule="exact"/>
        <w:rPr>
          <w:rFonts w:ascii="黑体" w:eastAsia="黑体" w:hAnsi="黑体"/>
          <w:szCs w:val="32"/>
        </w:rPr>
      </w:pPr>
      <w:r w:rsidRPr="00E85416">
        <w:rPr>
          <w:rFonts w:ascii="黑体" w:eastAsia="黑体" w:hAnsi="黑体" w:hint="eastAsia"/>
          <w:szCs w:val="32"/>
        </w:rPr>
        <w:t>附件2</w:t>
      </w:r>
    </w:p>
    <w:p w14:paraId="55BABABE" w14:textId="77777777" w:rsidR="00E85416" w:rsidRPr="00E85416" w:rsidRDefault="00E85416" w:rsidP="00E85416">
      <w:pPr>
        <w:spacing w:line="400" w:lineRule="exact"/>
        <w:rPr>
          <w:rFonts w:ascii="黑体" w:eastAsia="黑体" w:hAnsi="黑体"/>
          <w:color w:val="000000"/>
          <w:szCs w:val="32"/>
        </w:rPr>
      </w:pPr>
    </w:p>
    <w:p w14:paraId="779AFF29" w14:textId="77777777" w:rsidR="00E85416" w:rsidRPr="00E85416" w:rsidRDefault="00E85416" w:rsidP="00E85416">
      <w:pPr>
        <w:spacing w:line="680" w:lineRule="exact"/>
        <w:jc w:val="center"/>
        <w:rPr>
          <w:rFonts w:ascii="方正小标宋简体" w:eastAsia="方正小标宋简体" w:hAnsi="宋体"/>
          <w:color w:val="000000"/>
          <w:sz w:val="44"/>
          <w:szCs w:val="44"/>
        </w:rPr>
      </w:pPr>
      <w:r w:rsidRPr="00E85416">
        <w:rPr>
          <w:rFonts w:ascii="方正小标宋简体" w:eastAsia="方正小标宋简体" w:hAnsi="宋体" w:hint="eastAsia"/>
          <w:color w:val="000000"/>
          <w:sz w:val="44"/>
          <w:szCs w:val="44"/>
        </w:rPr>
        <w:t>常州纺织服装职业技术学院公文版头</w:t>
      </w:r>
    </w:p>
    <w:p w14:paraId="103BCD92" w14:textId="77777777" w:rsidR="00E85416" w:rsidRPr="00E85416" w:rsidRDefault="00E85416" w:rsidP="00E85416">
      <w:pPr>
        <w:spacing w:line="400" w:lineRule="exact"/>
        <w:ind w:firstLineChars="200" w:firstLine="600"/>
        <w:rPr>
          <w:rFonts w:ascii="仿宋" w:eastAsia="仿宋" w:hAnsi="仿宋"/>
          <w:sz w:val="30"/>
          <w:szCs w:val="30"/>
        </w:rPr>
      </w:pPr>
    </w:p>
    <w:p w14:paraId="614A0F50" w14:textId="77777777" w:rsidR="00E85416" w:rsidRPr="00E85416" w:rsidRDefault="00E85416" w:rsidP="00E85416">
      <w:pPr>
        <w:topLinePunct/>
        <w:spacing w:line="540" w:lineRule="exact"/>
        <w:ind w:firstLineChars="200" w:firstLine="640"/>
        <w:rPr>
          <w:rFonts w:eastAsia="仿宋"/>
          <w:szCs w:val="32"/>
        </w:rPr>
      </w:pPr>
      <w:r w:rsidRPr="00E85416">
        <w:rPr>
          <w:rFonts w:eastAsia="仿宋" w:hint="eastAsia"/>
          <w:szCs w:val="32"/>
        </w:rPr>
        <w:t>公文</w:t>
      </w:r>
      <w:r w:rsidRPr="00E85416">
        <w:rPr>
          <w:rFonts w:eastAsia="仿宋"/>
          <w:szCs w:val="32"/>
        </w:rPr>
        <w:t>首页红色分隔线以上的部分称为版头</w:t>
      </w:r>
      <w:r w:rsidRPr="00E85416">
        <w:rPr>
          <w:rFonts w:eastAsia="仿宋" w:hint="eastAsia"/>
          <w:szCs w:val="32"/>
        </w:rPr>
        <w:t>，</w:t>
      </w:r>
      <w:proofErr w:type="gramStart"/>
      <w:r w:rsidRPr="00E85416">
        <w:rPr>
          <w:rFonts w:eastAsia="仿宋" w:hint="eastAsia"/>
          <w:szCs w:val="32"/>
        </w:rPr>
        <w:t>由份号</w:t>
      </w:r>
      <w:proofErr w:type="gramEnd"/>
      <w:r w:rsidRPr="00E85416">
        <w:rPr>
          <w:rFonts w:eastAsia="仿宋" w:hint="eastAsia"/>
          <w:szCs w:val="32"/>
        </w:rPr>
        <w:t>、密级和保密期限、紧急程度、发文机关标志、发文字号、签发人、分隔线组成。学校的公文版头由党政办公室统一拟制。</w:t>
      </w:r>
    </w:p>
    <w:p w14:paraId="713A4F85" w14:textId="77777777" w:rsidR="00E85416" w:rsidRPr="00E85416" w:rsidRDefault="00E85416" w:rsidP="00E85416">
      <w:pPr>
        <w:topLinePunct/>
        <w:spacing w:line="540" w:lineRule="exact"/>
        <w:ind w:firstLineChars="200" w:firstLine="640"/>
        <w:rPr>
          <w:rFonts w:eastAsia="仿宋"/>
          <w:szCs w:val="32"/>
        </w:rPr>
      </w:pPr>
      <w:r w:rsidRPr="00E85416">
        <w:rPr>
          <w:rFonts w:eastAsia="仿宋" w:hint="eastAsia"/>
          <w:szCs w:val="32"/>
        </w:rPr>
        <w:t>一、“中共常州纺织服装职业技术学院委员会文件”。（</w:t>
      </w:r>
      <w:r w:rsidRPr="00E85416">
        <w:rPr>
          <w:rFonts w:eastAsia="仿宋" w:hint="eastAsia"/>
          <w:szCs w:val="32"/>
        </w:rPr>
        <w:t>1</w:t>
      </w:r>
      <w:r w:rsidRPr="00E85416">
        <w:rPr>
          <w:rFonts w:eastAsia="仿宋" w:hint="eastAsia"/>
          <w:szCs w:val="32"/>
        </w:rPr>
        <w:t>）学校党委文件，编“常纺院党字〔公元年份〕×号”，适应于以中共常州纺织服装职业技术学院委员会名义或党委、行政联合向上级机关请示、报告工作，向校内各党组织各部门传达、贯彻党的路线、方针、政策，转发上级党组织文件或者对全校重大工作</w:t>
      </w:r>
      <w:proofErr w:type="gramStart"/>
      <w:r w:rsidRPr="00E85416">
        <w:rPr>
          <w:rFonts w:eastAsia="仿宋" w:hint="eastAsia"/>
          <w:szCs w:val="32"/>
        </w:rPr>
        <w:t>作出</w:t>
      </w:r>
      <w:proofErr w:type="gramEnd"/>
      <w:r w:rsidRPr="00E85416">
        <w:rPr>
          <w:rFonts w:eastAsia="仿宋" w:hint="eastAsia"/>
          <w:szCs w:val="32"/>
        </w:rPr>
        <w:t>部署、发布重要规章制度、聘任干部、批复请示等；（</w:t>
      </w:r>
      <w:r w:rsidRPr="00E85416">
        <w:rPr>
          <w:rFonts w:eastAsia="仿宋" w:hint="eastAsia"/>
          <w:szCs w:val="32"/>
        </w:rPr>
        <w:t>2</w:t>
      </w:r>
      <w:r w:rsidRPr="00E85416">
        <w:rPr>
          <w:rFonts w:eastAsia="仿宋" w:hint="eastAsia"/>
          <w:szCs w:val="32"/>
        </w:rPr>
        <w:t>）学校党委部门文件，编“常纺院×字〔公元年份〕×号”，适应于党委部门向全校发布本部门职权范围内的重要事项，如传达、贯彻学校党委有关方针、政策布置相关工作，发布通知重要事项等，规章制度的发文机关署名为学校党委，其他文件的发文机关署名为党委各部门。具体发文字号见后附的《校级文件校内发文字号一览表》。</w:t>
      </w:r>
    </w:p>
    <w:p w14:paraId="65098AE3" w14:textId="77777777" w:rsidR="00E85416" w:rsidRPr="00E85416" w:rsidRDefault="00E85416" w:rsidP="00E85416">
      <w:pPr>
        <w:topLinePunct/>
        <w:spacing w:line="540" w:lineRule="exact"/>
        <w:ind w:firstLineChars="200" w:firstLine="640"/>
        <w:rPr>
          <w:rFonts w:eastAsia="仿宋"/>
          <w:szCs w:val="32"/>
        </w:rPr>
      </w:pPr>
      <w:r w:rsidRPr="00E85416">
        <w:rPr>
          <w:rFonts w:eastAsia="仿宋" w:hint="eastAsia"/>
          <w:szCs w:val="32"/>
        </w:rPr>
        <w:t>二、“中共常州纺织服装职业技术学院委员会”。学校党委公函，编“常纺院委函〔公元年份〕×号”，适应于以中共常州纺织服装职业技术学院委员会名义就有关具体事项与同级单位党委（党组）商洽工作、征询意见、进行答复等。</w:t>
      </w:r>
    </w:p>
    <w:p w14:paraId="3A22241F" w14:textId="77777777" w:rsidR="00E85416" w:rsidRPr="00E85416" w:rsidRDefault="00E85416" w:rsidP="00E85416">
      <w:pPr>
        <w:topLinePunct/>
        <w:spacing w:line="540" w:lineRule="exact"/>
        <w:ind w:firstLineChars="200" w:firstLine="640"/>
        <w:rPr>
          <w:rFonts w:eastAsia="仿宋"/>
          <w:szCs w:val="32"/>
        </w:rPr>
      </w:pPr>
      <w:r w:rsidRPr="00E85416">
        <w:rPr>
          <w:rFonts w:eastAsia="仿宋" w:hint="eastAsia"/>
          <w:szCs w:val="32"/>
        </w:rPr>
        <w:t>三、“常州纺织服装职业技术学院文件”。（</w:t>
      </w:r>
      <w:r w:rsidRPr="00E85416">
        <w:rPr>
          <w:rFonts w:eastAsia="仿宋" w:hint="eastAsia"/>
          <w:szCs w:val="32"/>
        </w:rPr>
        <w:t>1</w:t>
      </w:r>
      <w:r w:rsidRPr="00E85416">
        <w:rPr>
          <w:rFonts w:eastAsia="仿宋" w:hint="eastAsia"/>
          <w:szCs w:val="32"/>
        </w:rPr>
        <w:t>）学校行政文件，</w:t>
      </w:r>
      <w:r w:rsidRPr="00E85416">
        <w:rPr>
          <w:rFonts w:eastAsia="仿宋" w:hint="eastAsia"/>
          <w:szCs w:val="32"/>
        </w:rPr>
        <w:lastRenderedPageBreak/>
        <w:t>编“常纺院字〔公元年份〕×号”，适应于以常州纺织服装职业技术学院名义向省教育厅等上级机关请示、报告工作，向校内各部门传达、贯彻党中央国务院、省委省政府以及教育主管部门发布的有关教育的方针政策，转发上级文件或者对全校重大工作</w:t>
      </w:r>
      <w:proofErr w:type="gramStart"/>
      <w:r w:rsidRPr="00E85416">
        <w:rPr>
          <w:rFonts w:eastAsia="仿宋" w:hint="eastAsia"/>
          <w:szCs w:val="32"/>
        </w:rPr>
        <w:t>作出</w:t>
      </w:r>
      <w:proofErr w:type="gramEnd"/>
      <w:r w:rsidRPr="00E85416">
        <w:rPr>
          <w:rFonts w:eastAsia="仿宋" w:hint="eastAsia"/>
          <w:szCs w:val="32"/>
        </w:rPr>
        <w:t>部署、发布重要规章制度、聘任干部等。（</w:t>
      </w:r>
      <w:r w:rsidRPr="00E85416">
        <w:rPr>
          <w:rFonts w:eastAsia="仿宋" w:hint="eastAsia"/>
          <w:szCs w:val="32"/>
        </w:rPr>
        <w:t>2</w:t>
      </w:r>
      <w:r w:rsidRPr="00E85416">
        <w:rPr>
          <w:rFonts w:eastAsia="仿宋" w:hint="eastAsia"/>
          <w:szCs w:val="32"/>
        </w:rPr>
        <w:t>）校内各部门重要文件，编“常纺院×字〔公元年份〕×号”，适应于：转发上级教育政策，</w:t>
      </w:r>
      <w:proofErr w:type="gramStart"/>
      <w:r w:rsidRPr="00E85416">
        <w:rPr>
          <w:rFonts w:eastAsia="仿宋" w:hint="eastAsia"/>
          <w:szCs w:val="32"/>
        </w:rPr>
        <w:t>作出</w:t>
      </w:r>
      <w:proofErr w:type="gramEnd"/>
      <w:r w:rsidRPr="00E85416">
        <w:rPr>
          <w:rFonts w:eastAsia="仿宋" w:hint="eastAsia"/>
          <w:szCs w:val="32"/>
        </w:rPr>
        <w:t>重要工作部署，下达重要教育教学计划，发布各项行政规章制度或者布置具体工作等，发文机关署名为学校。具体发文字号见后附的《校级文件校内发文字号一览表》。</w:t>
      </w:r>
    </w:p>
    <w:p w14:paraId="4AD08431" w14:textId="77777777" w:rsidR="00E85416" w:rsidRPr="00E85416" w:rsidRDefault="00E85416" w:rsidP="00E85416">
      <w:pPr>
        <w:topLinePunct/>
        <w:spacing w:line="540" w:lineRule="exact"/>
        <w:ind w:firstLineChars="200" w:firstLine="640"/>
        <w:rPr>
          <w:rFonts w:eastAsia="仿宋"/>
          <w:szCs w:val="32"/>
        </w:rPr>
      </w:pPr>
      <w:r w:rsidRPr="00E85416">
        <w:rPr>
          <w:rFonts w:eastAsia="仿宋" w:hint="eastAsia"/>
          <w:szCs w:val="32"/>
        </w:rPr>
        <w:t>四、“常州纺织服装职业技术学院”。学校公函，编“常纺院函〔公元年份〕×号”，适应于以常州纺织服装职业技术学院名义就有关具体事项与同级单位商洽工作、征询意见、进行答复以及向上级机关及领导同志个人报告具体事项等。</w:t>
      </w:r>
    </w:p>
    <w:p w14:paraId="3C6C17DB" w14:textId="77777777" w:rsidR="00E85416" w:rsidRPr="00E85416" w:rsidRDefault="00E85416" w:rsidP="00E85416">
      <w:pPr>
        <w:topLinePunct/>
        <w:spacing w:line="540" w:lineRule="exact"/>
        <w:ind w:firstLineChars="200" w:firstLine="640"/>
        <w:rPr>
          <w:rFonts w:eastAsia="仿宋"/>
          <w:szCs w:val="32"/>
        </w:rPr>
      </w:pPr>
      <w:r w:rsidRPr="00E85416">
        <w:rPr>
          <w:rFonts w:eastAsia="仿宋" w:hint="eastAsia"/>
          <w:szCs w:val="32"/>
        </w:rPr>
        <w:t>五、“常州纺织服装职业技术学院办公室文件”。办公室文件，编“常纺院党办字〔公元年份〕×号”和“常纺院办字〔公元年份〕×号”，适应于制发办公室公文，以及根据学校党委和行政授权，转发上级机关的文件，向上级机关报告、请示工作；传达学校党委和行政的决议或决定，布置相关工作，发布相关事项等。</w:t>
      </w:r>
    </w:p>
    <w:p w14:paraId="19DBEE0C" w14:textId="77777777" w:rsidR="00E85416" w:rsidRPr="00E85416" w:rsidRDefault="00E85416" w:rsidP="00E85416">
      <w:pPr>
        <w:overflowPunct w:val="0"/>
        <w:topLinePunct/>
        <w:spacing w:line="540" w:lineRule="exact"/>
        <w:ind w:firstLineChars="200" w:firstLine="640"/>
        <w:rPr>
          <w:rFonts w:eastAsia="仿宋"/>
          <w:szCs w:val="32"/>
        </w:rPr>
      </w:pPr>
      <w:r w:rsidRPr="00E85416">
        <w:rPr>
          <w:rFonts w:eastAsia="仿宋" w:hint="eastAsia"/>
          <w:szCs w:val="32"/>
        </w:rPr>
        <w:t>六、“中共常州纺织服装职业技术学院纪律检查委员会文件”。编“常纺院纪字〔公元年份〕×号”，适应于以中共常州纺织服装职业技术学院纪律检查委员会名义以及与江苏省监委派驻常州纺织服装职业技术学院监察专员办公室联合名义向上级纪检监察组织请示、报告工作，或向校内各党组织各部门发布公文。</w:t>
      </w:r>
    </w:p>
    <w:p w14:paraId="254812C2" w14:textId="77777777" w:rsidR="00E85416" w:rsidRPr="00E85416" w:rsidRDefault="00E85416" w:rsidP="00E85416">
      <w:pPr>
        <w:topLinePunct/>
        <w:spacing w:line="540" w:lineRule="exact"/>
        <w:ind w:firstLineChars="200" w:firstLine="640"/>
        <w:rPr>
          <w:rFonts w:eastAsia="仿宋"/>
          <w:szCs w:val="32"/>
        </w:rPr>
      </w:pPr>
      <w:r w:rsidRPr="00E85416">
        <w:rPr>
          <w:rFonts w:eastAsia="仿宋" w:hint="eastAsia"/>
          <w:szCs w:val="32"/>
        </w:rPr>
        <w:lastRenderedPageBreak/>
        <w:t>七、“中共常州纺织服装职业技术学院纪律检查委员会”。学校纪委公函，编“常纺院纪函〔公元年份〕×号”，适应于以中共常州纺织服装职业技术学院纪律检查委员会名义对外商洽工作、进行答复等。</w:t>
      </w:r>
    </w:p>
    <w:p w14:paraId="5904727E" w14:textId="77777777" w:rsidR="00E85416" w:rsidRPr="00E85416" w:rsidRDefault="00E85416" w:rsidP="00E85416">
      <w:pPr>
        <w:topLinePunct/>
        <w:spacing w:line="540" w:lineRule="exact"/>
        <w:ind w:firstLineChars="200" w:firstLine="640"/>
        <w:rPr>
          <w:rFonts w:eastAsia="仿宋"/>
          <w:szCs w:val="32"/>
        </w:rPr>
      </w:pPr>
      <w:r w:rsidRPr="00E85416">
        <w:rPr>
          <w:rFonts w:eastAsia="仿宋" w:hint="eastAsia"/>
          <w:szCs w:val="32"/>
        </w:rPr>
        <w:t>八、“常州纺织服装职业技术学院工会委员会文件”。学校工会文件，编“常纺院工字〔公元年份〕×号”，适应于以工会名义向上级工会请示、报告工作，或向校内各分工会转发上级文件，或者答复分工会的请示及布置具体工作等。</w:t>
      </w:r>
    </w:p>
    <w:p w14:paraId="1AA939B2" w14:textId="77777777" w:rsidR="00E85416" w:rsidRPr="00E85416" w:rsidRDefault="00E85416" w:rsidP="00E85416">
      <w:pPr>
        <w:topLinePunct/>
        <w:spacing w:line="540" w:lineRule="exact"/>
        <w:ind w:firstLineChars="200" w:firstLine="640"/>
        <w:rPr>
          <w:rFonts w:eastAsia="仿宋"/>
          <w:szCs w:val="32"/>
        </w:rPr>
      </w:pPr>
      <w:r w:rsidRPr="00E85416">
        <w:rPr>
          <w:rFonts w:eastAsia="仿宋" w:hint="eastAsia"/>
          <w:szCs w:val="32"/>
        </w:rPr>
        <w:t>九、“共青团常州纺织服装职业技术学院委员会文件”。学校共青团文件，编“常纺院团字〔公元年份〕×号”，适应于以中国共产主义青年团常州纺织服装职业技术学院委员会（简称“校团委”）或其与学生会的名义向上级</w:t>
      </w:r>
      <w:proofErr w:type="gramStart"/>
      <w:r w:rsidRPr="00E85416">
        <w:rPr>
          <w:rFonts w:eastAsia="仿宋" w:hint="eastAsia"/>
          <w:szCs w:val="32"/>
        </w:rPr>
        <w:t>团学组织</w:t>
      </w:r>
      <w:proofErr w:type="gramEnd"/>
      <w:r w:rsidRPr="00E85416">
        <w:rPr>
          <w:rFonts w:eastAsia="仿宋" w:hint="eastAsia"/>
          <w:szCs w:val="32"/>
        </w:rPr>
        <w:t>请示、报告工作，或者向校内各级团组织、各学生团体等转发上级文件、答复二级学院团委（团支部）的请示以及布置具体工作等。</w:t>
      </w:r>
    </w:p>
    <w:p w14:paraId="6917270C" w14:textId="77777777" w:rsidR="00E85416" w:rsidRPr="00E85416" w:rsidRDefault="00E85416" w:rsidP="00E85416">
      <w:pPr>
        <w:topLinePunct/>
        <w:spacing w:line="540" w:lineRule="exact"/>
        <w:ind w:firstLineChars="200" w:firstLine="640"/>
        <w:rPr>
          <w:rFonts w:eastAsia="仿宋"/>
          <w:szCs w:val="32"/>
        </w:rPr>
      </w:pPr>
      <w:r w:rsidRPr="00E85416">
        <w:rPr>
          <w:rFonts w:eastAsia="仿宋" w:hint="eastAsia"/>
          <w:szCs w:val="32"/>
        </w:rPr>
        <w:t>十、“常州纺织服装职业技术学院妇女联合会文件”。学校妇联文件，编“常纺院妇字〔公元年份〕×号”，适应于以常州纺织服装职业技术学院妇女联合会名义向上级妇联请示、报告工作，或者向校内有关部门发布公文。</w:t>
      </w:r>
    </w:p>
    <w:p w14:paraId="3841D8D8" w14:textId="77777777" w:rsidR="00E85416" w:rsidRPr="00E85416" w:rsidRDefault="00E85416" w:rsidP="00E85416">
      <w:pPr>
        <w:topLinePunct/>
        <w:spacing w:line="540" w:lineRule="exact"/>
        <w:ind w:firstLineChars="200" w:firstLine="640"/>
        <w:rPr>
          <w:rFonts w:eastAsia="仿宋"/>
          <w:szCs w:val="32"/>
        </w:rPr>
      </w:pPr>
      <w:r w:rsidRPr="00E85416">
        <w:rPr>
          <w:rFonts w:eastAsia="仿宋" w:hint="eastAsia"/>
          <w:szCs w:val="32"/>
        </w:rPr>
        <w:t>十一、“常州纺织服装职业技术学院学生会文件”。学校学生会文件，编“常纺院学生会字〔公元年份〕×号”，适应于以常州纺织服装职业技术学院学生会名义向上级学联行文。</w:t>
      </w:r>
    </w:p>
    <w:p w14:paraId="51289602" w14:textId="77777777" w:rsidR="00E85416" w:rsidRPr="00E85416" w:rsidRDefault="00E85416" w:rsidP="00E85416">
      <w:pPr>
        <w:topLinePunct/>
        <w:spacing w:line="540" w:lineRule="exact"/>
        <w:ind w:firstLineChars="200" w:firstLine="640"/>
        <w:rPr>
          <w:rFonts w:eastAsia="仿宋"/>
          <w:szCs w:val="32"/>
        </w:rPr>
      </w:pPr>
      <w:r w:rsidRPr="00E85416">
        <w:rPr>
          <w:rFonts w:eastAsia="仿宋" w:hint="eastAsia"/>
          <w:szCs w:val="32"/>
        </w:rPr>
        <w:t>十二、“常州纺织服装职业技术学院党委会议纪要”。编“学期</w:t>
      </w:r>
      <w:r w:rsidRPr="00E85416">
        <w:rPr>
          <w:rFonts w:eastAsia="仿宋" w:hint="eastAsia"/>
          <w:szCs w:val="32"/>
        </w:rPr>
        <w:t>+</w:t>
      </w:r>
      <w:r w:rsidRPr="00E85416">
        <w:rPr>
          <w:rFonts w:eastAsia="仿宋" w:hint="eastAsia"/>
          <w:szCs w:val="32"/>
        </w:rPr>
        <w:t>序号”，适应于传达学校党委会（扩大）会议主要情况和议定事项。</w:t>
      </w:r>
    </w:p>
    <w:p w14:paraId="1D0FA5C4" w14:textId="77777777" w:rsidR="00E85416" w:rsidRPr="00E85416" w:rsidRDefault="00E85416" w:rsidP="00E85416">
      <w:pPr>
        <w:topLinePunct/>
        <w:spacing w:line="540" w:lineRule="exact"/>
        <w:ind w:firstLineChars="200" w:firstLine="640"/>
        <w:rPr>
          <w:rFonts w:eastAsia="宋体"/>
          <w:sz w:val="24"/>
          <w:szCs w:val="24"/>
        </w:rPr>
      </w:pPr>
      <w:r w:rsidRPr="00E85416">
        <w:rPr>
          <w:rFonts w:eastAsia="仿宋" w:hint="eastAsia"/>
          <w:szCs w:val="32"/>
        </w:rPr>
        <w:lastRenderedPageBreak/>
        <w:t>十三、“常州纺织服装职业技术学院院长办公会议纪要”。编“学期</w:t>
      </w:r>
      <w:r w:rsidRPr="00E85416">
        <w:rPr>
          <w:rFonts w:eastAsia="仿宋" w:hint="eastAsia"/>
          <w:szCs w:val="32"/>
        </w:rPr>
        <w:t>+</w:t>
      </w:r>
      <w:r w:rsidRPr="00E85416">
        <w:rPr>
          <w:rFonts w:eastAsia="仿宋" w:hint="eastAsia"/>
          <w:szCs w:val="32"/>
        </w:rPr>
        <w:t>序号”，适应于传达学校院长办公会议主要情况和议定事项。</w:t>
      </w:r>
    </w:p>
    <w:p w14:paraId="7C571E46" w14:textId="77777777" w:rsidR="00E85416" w:rsidRPr="00E85416" w:rsidRDefault="00E85416" w:rsidP="00E85416">
      <w:pPr>
        <w:spacing w:line="520" w:lineRule="exact"/>
        <w:jc w:val="center"/>
        <w:rPr>
          <w:rFonts w:eastAsia="宋体"/>
          <w:szCs w:val="32"/>
        </w:rPr>
      </w:pPr>
      <w:r w:rsidRPr="00E85416">
        <w:rPr>
          <w:rFonts w:eastAsia="宋体" w:hint="eastAsia"/>
          <w:b/>
          <w:color w:val="000000"/>
          <w:szCs w:val="32"/>
        </w:rPr>
        <w:t>校级文件校内发文字号一览表</w:t>
      </w:r>
    </w:p>
    <w:p w14:paraId="35316DF9" w14:textId="77777777" w:rsidR="00E85416" w:rsidRPr="00E85416" w:rsidRDefault="00E85416" w:rsidP="00E85416">
      <w:pPr>
        <w:spacing w:line="120" w:lineRule="exact"/>
        <w:rPr>
          <w:color w:val="000000"/>
          <w:szCs w:val="32"/>
        </w:rPr>
      </w:pPr>
    </w:p>
    <w:tbl>
      <w:tblPr>
        <w:tblW w:w="8656" w:type="dxa"/>
        <w:jc w:val="center"/>
        <w:tblLayout w:type="fixed"/>
        <w:tblCellMar>
          <w:left w:w="30" w:type="dxa"/>
          <w:right w:w="30" w:type="dxa"/>
        </w:tblCellMar>
        <w:tblLook w:val="04A0" w:firstRow="1" w:lastRow="0" w:firstColumn="1" w:lastColumn="0" w:noHBand="0" w:noVBand="1"/>
      </w:tblPr>
      <w:tblGrid>
        <w:gridCol w:w="843"/>
        <w:gridCol w:w="3701"/>
        <w:gridCol w:w="4112"/>
      </w:tblGrid>
      <w:tr w:rsidR="00E85416" w:rsidRPr="00E85416" w14:paraId="77FD3D14" w14:textId="77777777" w:rsidTr="00E85416">
        <w:trPr>
          <w:trHeight w:val="577"/>
          <w:jc w:val="center"/>
        </w:trPr>
        <w:tc>
          <w:tcPr>
            <w:tcW w:w="843" w:type="dxa"/>
            <w:tcBorders>
              <w:top w:val="single" w:sz="6" w:space="0" w:color="auto"/>
              <w:left w:val="single" w:sz="6" w:space="0" w:color="auto"/>
              <w:bottom w:val="single" w:sz="2" w:space="0" w:color="000000"/>
              <w:right w:val="single" w:sz="4" w:space="0" w:color="auto"/>
            </w:tcBorders>
            <w:vAlign w:val="center"/>
          </w:tcPr>
          <w:p w14:paraId="4454BDC0" w14:textId="77777777" w:rsidR="00E85416" w:rsidRPr="00E85416" w:rsidRDefault="00E85416" w:rsidP="00E85416">
            <w:pPr>
              <w:autoSpaceDE w:val="0"/>
              <w:autoSpaceDN w:val="0"/>
              <w:adjustRightInd w:val="0"/>
              <w:spacing w:before="60" w:line="300" w:lineRule="exact"/>
              <w:jc w:val="center"/>
              <w:rPr>
                <w:rFonts w:eastAsia="仿宋"/>
                <w:b/>
                <w:sz w:val="28"/>
                <w:szCs w:val="28"/>
              </w:rPr>
            </w:pPr>
            <w:r w:rsidRPr="00E85416">
              <w:rPr>
                <w:rFonts w:eastAsia="仿宋" w:cs="宋体" w:hint="eastAsia"/>
                <w:b/>
                <w:sz w:val="28"/>
                <w:szCs w:val="28"/>
              </w:rPr>
              <w:t>序号</w:t>
            </w:r>
          </w:p>
        </w:tc>
        <w:tc>
          <w:tcPr>
            <w:tcW w:w="3701" w:type="dxa"/>
            <w:tcBorders>
              <w:top w:val="single" w:sz="6" w:space="0" w:color="auto"/>
              <w:left w:val="single" w:sz="4" w:space="0" w:color="auto"/>
              <w:bottom w:val="single" w:sz="2" w:space="0" w:color="000000"/>
              <w:right w:val="single" w:sz="2" w:space="0" w:color="000000"/>
            </w:tcBorders>
            <w:vAlign w:val="center"/>
          </w:tcPr>
          <w:p w14:paraId="020055DB" w14:textId="77777777" w:rsidR="00E85416" w:rsidRPr="00E85416" w:rsidRDefault="00E85416" w:rsidP="00E85416">
            <w:pPr>
              <w:autoSpaceDE w:val="0"/>
              <w:autoSpaceDN w:val="0"/>
              <w:adjustRightInd w:val="0"/>
              <w:spacing w:before="60" w:line="300" w:lineRule="exact"/>
              <w:jc w:val="center"/>
              <w:rPr>
                <w:rFonts w:eastAsia="仿宋"/>
                <w:b/>
                <w:sz w:val="28"/>
                <w:szCs w:val="28"/>
              </w:rPr>
            </w:pPr>
            <w:r w:rsidRPr="00E85416">
              <w:rPr>
                <w:rFonts w:eastAsia="仿宋" w:hint="eastAsia"/>
                <w:b/>
                <w:sz w:val="28"/>
                <w:szCs w:val="28"/>
              </w:rPr>
              <w:t>文件主办部门</w:t>
            </w:r>
          </w:p>
        </w:tc>
        <w:tc>
          <w:tcPr>
            <w:tcW w:w="4112" w:type="dxa"/>
            <w:tcBorders>
              <w:top w:val="single" w:sz="6" w:space="0" w:color="auto"/>
              <w:left w:val="single" w:sz="2" w:space="0" w:color="000000"/>
              <w:bottom w:val="single" w:sz="2" w:space="0" w:color="000000"/>
              <w:right w:val="single" w:sz="4" w:space="0" w:color="auto"/>
            </w:tcBorders>
            <w:vAlign w:val="center"/>
          </w:tcPr>
          <w:p w14:paraId="61EA63A3" w14:textId="77777777" w:rsidR="00E85416" w:rsidRPr="00E85416" w:rsidRDefault="00E85416" w:rsidP="00E85416">
            <w:pPr>
              <w:autoSpaceDE w:val="0"/>
              <w:autoSpaceDN w:val="0"/>
              <w:adjustRightInd w:val="0"/>
              <w:spacing w:before="60" w:line="300" w:lineRule="exact"/>
              <w:jc w:val="center"/>
              <w:rPr>
                <w:rFonts w:eastAsia="仿宋"/>
                <w:b/>
                <w:sz w:val="28"/>
                <w:szCs w:val="28"/>
              </w:rPr>
            </w:pPr>
            <w:r w:rsidRPr="00E85416">
              <w:rPr>
                <w:rFonts w:eastAsia="仿宋" w:hint="eastAsia"/>
                <w:b/>
                <w:sz w:val="28"/>
                <w:szCs w:val="28"/>
              </w:rPr>
              <w:t>发文字号</w:t>
            </w:r>
          </w:p>
        </w:tc>
      </w:tr>
      <w:tr w:rsidR="00E85416" w:rsidRPr="00E85416" w14:paraId="3124D8BB" w14:textId="77777777" w:rsidTr="00E85416">
        <w:trPr>
          <w:trHeight w:val="429"/>
          <w:jc w:val="center"/>
        </w:trPr>
        <w:tc>
          <w:tcPr>
            <w:tcW w:w="843" w:type="dxa"/>
            <w:tcBorders>
              <w:top w:val="single" w:sz="2" w:space="0" w:color="000000"/>
              <w:left w:val="single" w:sz="6" w:space="0" w:color="auto"/>
              <w:bottom w:val="single" w:sz="6" w:space="0" w:color="auto"/>
              <w:right w:val="single" w:sz="4" w:space="0" w:color="auto"/>
            </w:tcBorders>
            <w:vAlign w:val="center"/>
          </w:tcPr>
          <w:p w14:paraId="491D2971"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1</w:t>
            </w:r>
          </w:p>
        </w:tc>
        <w:tc>
          <w:tcPr>
            <w:tcW w:w="3701" w:type="dxa"/>
            <w:tcBorders>
              <w:top w:val="single" w:sz="2" w:space="0" w:color="000000"/>
              <w:left w:val="single" w:sz="4" w:space="0" w:color="auto"/>
              <w:bottom w:val="single" w:sz="6" w:space="0" w:color="auto"/>
              <w:right w:val="single" w:sz="6" w:space="0" w:color="auto"/>
            </w:tcBorders>
            <w:vAlign w:val="center"/>
          </w:tcPr>
          <w:p w14:paraId="7ECBB395"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cs="宋体" w:hint="eastAsia"/>
                <w:sz w:val="24"/>
                <w:szCs w:val="24"/>
              </w:rPr>
              <w:t>重要或全局性的党委公文</w:t>
            </w:r>
          </w:p>
        </w:tc>
        <w:tc>
          <w:tcPr>
            <w:tcW w:w="4112" w:type="dxa"/>
            <w:tcBorders>
              <w:top w:val="single" w:sz="2" w:space="0" w:color="000000"/>
              <w:left w:val="single" w:sz="6" w:space="0" w:color="auto"/>
              <w:bottom w:val="single" w:sz="6" w:space="0" w:color="auto"/>
              <w:right w:val="single" w:sz="4" w:space="0" w:color="auto"/>
            </w:tcBorders>
            <w:vAlign w:val="center"/>
          </w:tcPr>
          <w:p w14:paraId="67B54BAB" w14:textId="77777777" w:rsidR="00E85416" w:rsidRPr="00E85416" w:rsidRDefault="00E85416" w:rsidP="00E85416">
            <w:pPr>
              <w:autoSpaceDE w:val="0"/>
              <w:autoSpaceDN w:val="0"/>
              <w:adjustRightInd w:val="0"/>
              <w:spacing w:line="400" w:lineRule="exact"/>
              <w:jc w:val="center"/>
              <w:rPr>
                <w:rFonts w:eastAsia="仿宋"/>
                <w:b/>
                <w:sz w:val="24"/>
                <w:szCs w:val="24"/>
              </w:rPr>
            </w:pPr>
            <w:proofErr w:type="gramStart"/>
            <w:r w:rsidRPr="00E85416">
              <w:rPr>
                <w:rFonts w:eastAsia="仿宋" w:hint="eastAsia"/>
                <w:sz w:val="24"/>
                <w:szCs w:val="24"/>
              </w:rPr>
              <w:t>常纺院党字</w:t>
            </w:r>
            <w:proofErr w:type="gramEnd"/>
            <w:r w:rsidRPr="00E85416">
              <w:rPr>
                <w:rFonts w:eastAsia="仿宋" w:hint="eastAsia"/>
                <w:sz w:val="24"/>
                <w:szCs w:val="24"/>
              </w:rPr>
              <w:t>〔公元年份〕×号</w:t>
            </w:r>
          </w:p>
        </w:tc>
      </w:tr>
      <w:tr w:rsidR="00E85416" w:rsidRPr="00E85416" w14:paraId="29E1DDEF" w14:textId="77777777" w:rsidTr="00E85416">
        <w:trPr>
          <w:trHeight w:val="429"/>
          <w:jc w:val="center"/>
        </w:trPr>
        <w:tc>
          <w:tcPr>
            <w:tcW w:w="843" w:type="dxa"/>
            <w:tcBorders>
              <w:top w:val="single" w:sz="2" w:space="0" w:color="000000"/>
              <w:left w:val="single" w:sz="6" w:space="0" w:color="auto"/>
              <w:bottom w:val="single" w:sz="6" w:space="0" w:color="auto"/>
              <w:right w:val="single" w:sz="4" w:space="0" w:color="auto"/>
            </w:tcBorders>
            <w:vAlign w:val="center"/>
          </w:tcPr>
          <w:p w14:paraId="6D9B5034"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2</w:t>
            </w:r>
          </w:p>
        </w:tc>
        <w:tc>
          <w:tcPr>
            <w:tcW w:w="3701" w:type="dxa"/>
            <w:tcBorders>
              <w:top w:val="single" w:sz="2" w:space="0" w:color="000000"/>
              <w:left w:val="single" w:sz="4" w:space="0" w:color="auto"/>
              <w:bottom w:val="single" w:sz="6" w:space="0" w:color="auto"/>
              <w:right w:val="single" w:sz="6" w:space="0" w:color="auto"/>
            </w:tcBorders>
            <w:vAlign w:val="center"/>
          </w:tcPr>
          <w:p w14:paraId="7A60C5A9"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涉及部门较多的综合性文件或重要行政公文</w:t>
            </w:r>
          </w:p>
        </w:tc>
        <w:tc>
          <w:tcPr>
            <w:tcW w:w="4112" w:type="dxa"/>
            <w:tcBorders>
              <w:top w:val="single" w:sz="2" w:space="0" w:color="000000"/>
              <w:left w:val="single" w:sz="6" w:space="0" w:color="auto"/>
              <w:bottom w:val="single" w:sz="6" w:space="0" w:color="auto"/>
              <w:right w:val="single" w:sz="4" w:space="0" w:color="auto"/>
            </w:tcBorders>
            <w:vAlign w:val="center"/>
          </w:tcPr>
          <w:p w14:paraId="6D8BDE73" w14:textId="77777777" w:rsidR="00E85416" w:rsidRPr="00E85416" w:rsidRDefault="00E85416" w:rsidP="00E85416">
            <w:pPr>
              <w:autoSpaceDE w:val="0"/>
              <w:autoSpaceDN w:val="0"/>
              <w:adjustRightInd w:val="0"/>
              <w:spacing w:line="400" w:lineRule="exact"/>
              <w:jc w:val="center"/>
              <w:rPr>
                <w:rFonts w:eastAsia="仿宋"/>
                <w:b/>
                <w:sz w:val="24"/>
                <w:szCs w:val="24"/>
              </w:rPr>
            </w:pPr>
            <w:proofErr w:type="gramStart"/>
            <w:r w:rsidRPr="00E85416">
              <w:rPr>
                <w:rFonts w:eastAsia="仿宋" w:hint="eastAsia"/>
                <w:color w:val="000000"/>
                <w:sz w:val="24"/>
                <w:szCs w:val="24"/>
              </w:rPr>
              <w:t>常纺院字</w:t>
            </w:r>
            <w:proofErr w:type="gramEnd"/>
            <w:r w:rsidRPr="00E85416">
              <w:rPr>
                <w:rFonts w:eastAsia="仿宋" w:hint="eastAsia"/>
                <w:sz w:val="24"/>
                <w:szCs w:val="24"/>
              </w:rPr>
              <w:t>〔公元年份〕×号</w:t>
            </w:r>
          </w:p>
        </w:tc>
      </w:tr>
      <w:tr w:rsidR="00E85416" w:rsidRPr="00E85416" w14:paraId="15E8ABE5" w14:textId="77777777" w:rsidTr="00E85416">
        <w:trPr>
          <w:trHeight w:val="429"/>
          <w:jc w:val="center"/>
        </w:trPr>
        <w:tc>
          <w:tcPr>
            <w:tcW w:w="843" w:type="dxa"/>
            <w:tcBorders>
              <w:top w:val="single" w:sz="2" w:space="0" w:color="000000"/>
              <w:left w:val="single" w:sz="6" w:space="0" w:color="auto"/>
              <w:bottom w:val="single" w:sz="6" w:space="0" w:color="auto"/>
              <w:right w:val="single" w:sz="4" w:space="0" w:color="auto"/>
            </w:tcBorders>
            <w:vAlign w:val="center"/>
          </w:tcPr>
          <w:p w14:paraId="590BF2EA"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3</w:t>
            </w:r>
          </w:p>
        </w:tc>
        <w:tc>
          <w:tcPr>
            <w:tcW w:w="3701" w:type="dxa"/>
            <w:tcBorders>
              <w:top w:val="single" w:sz="2" w:space="0" w:color="000000"/>
              <w:left w:val="single" w:sz="4" w:space="0" w:color="auto"/>
              <w:bottom w:val="single" w:sz="6" w:space="0" w:color="auto"/>
              <w:right w:val="single" w:sz="6" w:space="0" w:color="auto"/>
            </w:tcBorders>
            <w:vAlign w:val="center"/>
          </w:tcPr>
          <w:p w14:paraId="3A72D3B9"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cs="宋体" w:hint="eastAsia"/>
                <w:sz w:val="24"/>
                <w:szCs w:val="24"/>
              </w:rPr>
              <w:t>以纪委名义下发的公文</w:t>
            </w:r>
          </w:p>
        </w:tc>
        <w:tc>
          <w:tcPr>
            <w:tcW w:w="4112" w:type="dxa"/>
            <w:tcBorders>
              <w:top w:val="single" w:sz="2" w:space="0" w:color="000000"/>
              <w:left w:val="single" w:sz="6" w:space="0" w:color="auto"/>
              <w:bottom w:val="single" w:sz="6" w:space="0" w:color="auto"/>
              <w:right w:val="single" w:sz="4" w:space="0" w:color="auto"/>
            </w:tcBorders>
            <w:vAlign w:val="center"/>
          </w:tcPr>
          <w:p w14:paraId="62313C71"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w:t>
            </w:r>
            <w:r w:rsidRPr="00E85416">
              <w:rPr>
                <w:rFonts w:eastAsia="仿宋" w:cs="宋体" w:hint="eastAsia"/>
                <w:sz w:val="24"/>
                <w:szCs w:val="24"/>
              </w:rPr>
              <w:t>纪</w:t>
            </w:r>
            <w:r w:rsidRPr="00E85416">
              <w:rPr>
                <w:rFonts w:eastAsia="仿宋" w:hint="eastAsia"/>
                <w:sz w:val="24"/>
                <w:szCs w:val="24"/>
              </w:rPr>
              <w:t>字</w:t>
            </w:r>
            <w:proofErr w:type="gramEnd"/>
            <w:r w:rsidRPr="00E85416">
              <w:rPr>
                <w:rFonts w:eastAsia="仿宋" w:hint="eastAsia"/>
                <w:sz w:val="24"/>
                <w:szCs w:val="24"/>
              </w:rPr>
              <w:t>〔公元年份〕×号</w:t>
            </w:r>
          </w:p>
        </w:tc>
      </w:tr>
      <w:tr w:rsidR="00E85416" w:rsidRPr="00E85416" w14:paraId="787FDF1E" w14:textId="77777777" w:rsidTr="00E85416">
        <w:trPr>
          <w:trHeight w:val="429"/>
          <w:jc w:val="center"/>
        </w:trPr>
        <w:tc>
          <w:tcPr>
            <w:tcW w:w="843" w:type="dxa"/>
            <w:tcBorders>
              <w:top w:val="single" w:sz="2" w:space="0" w:color="000000"/>
              <w:left w:val="single" w:sz="6" w:space="0" w:color="auto"/>
              <w:bottom w:val="single" w:sz="6" w:space="0" w:color="auto"/>
              <w:right w:val="single" w:sz="4" w:space="0" w:color="auto"/>
            </w:tcBorders>
            <w:vAlign w:val="center"/>
          </w:tcPr>
          <w:p w14:paraId="1A1738CD"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4</w:t>
            </w:r>
          </w:p>
        </w:tc>
        <w:tc>
          <w:tcPr>
            <w:tcW w:w="3701" w:type="dxa"/>
            <w:tcBorders>
              <w:top w:val="single" w:sz="2" w:space="0" w:color="000000"/>
              <w:left w:val="single" w:sz="4" w:space="0" w:color="auto"/>
              <w:bottom w:val="single" w:sz="6" w:space="0" w:color="auto"/>
              <w:right w:val="single" w:sz="6" w:space="0" w:color="auto"/>
            </w:tcBorders>
            <w:vAlign w:val="center"/>
          </w:tcPr>
          <w:p w14:paraId="07EAC454" w14:textId="77777777" w:rsidR="00E85416" w:rsidRPr="00E85416" w:rsidRDefault="00E85416" w:rsidP="00E85416">
            <w:pPr>
              <w:autoSpaceDE w:val="0"/>
              <w:autoSpaceDN w:val="0"/>
              <w:adjustRightInd w:val="0"/>
              <w:spacing w:line="400" w:lineRule="exact"/>
              <w:jc w:val="center"/>
              <w:rPr>
                <w:rFonts w:eastAsia="仿宋" w:cs="宋体"/>
                <w:sz w:val="24"/>
                <w:szCs w:val="24"/>
              </w:rPr>
            </w:pPr>
            <w:r w:rsidRPr="00E85416">
              <w:rPr>
                <w:rFonts w:eastAsia="仿宋" w:cs="宋体" w:hint="eastAsia"/>
                <w:sz w:val="24"/>
                <w:szCs w:val="24"/>
              </w:rPr>
              <w:t>党委办公室</w:t>
            </w:r>
          </w:p>
        </w:tc>
        <w:tc>
          <w:tcPr>
            <w:tcW w:w="4112" w:type="dxa"/>
            <w:tcBorders>
              <w:top w:val="single" w:sz="2" w:space="0" w:color="000000"/>
              <w:left w:val="single" w:sz="6" w:space="0" w:color="auto"/>
              <w:bottom w:val="single" w:sz="6" w:space="0" w:color="auto"/>
              <w:right w:val="single" w:sz="4" w:space="0" w:color="auto"/>
            </w:tcBorders>
            <w:vAlign w:val="center"/>
          </w:tcPr>
          <w:p w14:paraId="547A724D"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w:t>
            </w:r>
            <w:proofErr w:type="gramEnd"/>
            <w:r w:rsidRPr="00E85416">
              <w:rPr>
                <w:rFonts w:eastAsia="仿宋" w:hint="eastAsia"/>
                <w:sz w:val="24"/>
                <w:szCs w:val="24"/>
              </w:rPr>
              <w:t>党办字〔公元年份〕×号</w:t>
            </w:r>
          </w:p>
        </w:tc>
      </w:tr>
      <w:tr w:rsidR="00E85416" w:rsidRPr="00E85416" w14:paraId="77E2C5A3" w14:textId="77777777" w:rsidTr="00E85416">
        <w:trPr>
          <w:trHeight w:val="429"/>
          <w:jc w:val="center"/>
        </w:trPr>
        <w:tc>
          <w:tcPr>
            <w:tcW w:w="843" w:type="dxa"/>
            <w:tcBorders>
              <w:top w:val="single" w:sz="2" w:space="0" w:color="000000"/>
              <w:left w:val="single" w:sz="6" w:space="0" w:color="auto"/>
              <w:bottom w:val="single" w:sz="6" w:space="0" w:color="auto"/>
              <w:right w:val="single" w:sz="4" w:space="0" w:color="auto"/>
            </w:tcBorders>
            <w:vAlign w:val="center"/>
          </w:tcPr>
          <w:p w14:paraId="5C9F785C"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sz w:val="24"/>
                <w:szCs w:val="24"/>
              </w:rPr>
              <w:t>5</w:t>
            </w:r>
          </w:p>
        </w:tc>
        <w:tc>
          <w:tcPr>
            <w:tcW w:w="3701" w:type="dxa"/>
            <w:tcBorders>
              <w:left w:val="single" w:sz="4" w:space="0" w:color="auto"/>
              <w:bottom w:val="single" w:sz="6" w:space="0" w:color="auto"/>
              <w:right w:val="single" w:sz="6" w:space="0" w:color="auto"/>
            </w:tcBorders>
            <w:vAlign w:val="center"/>
          </w:tcPr>
          <w:p w14:paraId="6CD94201"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院长办公室</w:t>
            </w:r>
          </w:p>
        </w:tc>
        <w:tc>
          <w:tcPr>
            <w:tcW w:w="4112" w:type="dxa"/>
            <w:tcBorders>
              <w:top w:val="single" w:sz="2" w:space="0" w:color="000000"/>
              <w:left w:val="single" w:sz="6" w:space="0" w:color="auto"/>
              <w:bottom w:val="single" w:sz="6" w:space="0" w:color="auto"/>
              <w:right w:val="single" w:sz="4" w:space="0" w:color="auto"/>
            </w:tcBorders>
            <w:vAlign w:val="center"/>
          </w:tcPr>
          <w:p w14:paraId="65C5FF5F"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常纺院办</w:t>
            </w:r>
            <w:proofErr w:type="gramEnd"/>
            <w:r w:rsidRPr="00E85416">
              <w:rPr>
                <w:rFonts w:eastAsia="仿宋" w:hint="eastAsia"/>
                <w:sz w:val="24"/>
                <w:szCs w:val="24"/>
              </w:rPr>
              <w:t>字〔公元年份〕×号</w:t>
            </w:r>
          </w:p>
        </w:tc>
      </w:tr>
      <w:tr w:rsidR="00E85416" w:rsidRPr="00E85416" w14:paraId="1CD7A379" w14:textId="77777777" w:rsidTr="00E85416">
        <w:trPr>
          <w:trHeight w:val="429"/>
          <w:jc w:val="center"/>
        </w:trPr>
        <w:tc>
          <w:tcPr>
            <w:tcW w:w="843" w:type="dxa"/>
            <w:tcBorders>
              <w:top w:val="single" w:sz="2" w:space="0" w:color="000000"/>
              <w:left w:val="single" w:sz="6" w:space="0" w:color="auto"/>
              <w:bottom w:val="single" w:sz="6" w:space="0" w:color="auto"/>
              <w:right w:val="single" w:sz="4" w:space="0" w:color="auto"/>
            </w:tcBorders>
            <w:vAlign w:val="center"/>
          </w:tcPr>
          <w:p w14:paraId="51C4EE28"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sz w:val="24"/>
                <w:szCs w:val="24"/>
              </w:rPr>
              <w:t>6</w:t>
            </w:r>
          </w:p>
        </w:tc>
        <w:tc>
          <w:tcPr>
            <w:tcW w:w="3701" w:type="dxa"/>
            <w:tcBorders>
              <w:top w:val="single" w:sz="2" w:space="0" w:color="000000"/>
              <w:left w:val="single" w:sz="4" w:space="0" w:color="auto"/>
              <w:bottom w:val="single" w:sz="6" w:space="0" w:color="auto"/>
              <w:right w:val="single" w:sz="6" w:space="0" w:color="auto"/>
            </w:tcBorders>
            <w:vAlign w:val="center"/>
          </w:tcPr>
          <w:p w14:paraId="0AF15CC3"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党委</w:t>
            </w:r>
            <w:r w:rsidRPr="00E85416">
              <w:rPr>
                <w:rFonts w:eastAsia="仿宋" w:cs="宋体" w:hint="eastAsia"/>
                <w:sz w:val="24"/>
                <w:szCs w:val="24"/>
              </w:rPr>
              <w:t>组织部</w:t>
            </w:r>
          </w:p>
        </w:tc>
        <w:tc>
          <w:tcPr>
            <w:tcW w:w="4112" w:type="dxa"/>
            <w:tcBorders>
              <w:top w:val="single" w:sz="2" w:space="0" w:color="000000"/>
              <w:left w:val="single" w:sz="6" w:space="0" w:color="auto"/>
              <w:bottom w:val="single" w:sz="6" w:space="0" w:color="auto"/>
              <w:right w:val="single" w:sz="4" w:space="0" w:color="auto"/>
            </w:tcBorders>
            <w:vAlign w:val="center"/>
          </w:tcPr>
          <w:p w14:paraId="68804B5A"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w:t>
            </w:r>
            <w:r w:rsidRPr="00E85416">
              <w:rPr>
                <w:rFonts w:eastAsia="仿宋" w:cs="宋体" w:hint="eastAsia"/>
                <w:sz w:val="24"/>
                <w:szCs w:val="24"/>
              </w:rPr>
              <w:t>组</w:t>
            </w:r>
            <w:proofErr w:type="gramEnd"/>
            <w:r w:rsidRPr="00E85416">
              <w:rPr>
                <w:rFonts w:eastAsia="仿宋" w:hint="eastAsia"/>
                <w:sz w:val="24"/>
                <w:szCs w:val="24"/>
              </w:rPr>
              <w:t>字〔公元年份〕×号</w:t>
            </w:r>
          </w:p>
        </w:tc>
      </w:tr>
      <w:tr w:rsidR="00E85416" w:rsidRPr="00E85416" w14:paraId="07FBFD2F" w14:textId="77777777" w:rsidTr="00E85416">
        <w:trPr>
          <w:trHeight w:val="429"/>
          <w:jc w:val="center"/>
        </w:trPr>
        <w:tc>
          <w:tcPr>
            <w:tcW w:w="843" w:type="dxa"/>
            <w:tcBorders>
              <w:top w:val="single" w:sz="2" w:space="0" w:color="000000"/>
              <w:left w:val="single" w:sz="6" w:space="0" w:color="auto"/>
              <w:bottom w:val="single" w:sz="6" w:space="0" w:color="auto"/>
              <w:right w:val="single" w:sz="4" w:space="0" w:color="auto"/>
            </w:tcBorders>
            <w:vAlign w:val="center"/>
          </w:tcPr>
          <w:p w14:paraId="17A72264"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sz w:val="24"/>
                <w:szCs w:val="24"/>
              </w:rPr>
              <w:t>7</w:t>
            </w:r>
          </w:p>
        </w:tc>
        <w:tc>
          <w:tcPr>
            <w:tcW w:w="3701" w:type="dxa"/>
            <w:tcBorders>
              <w:top w:val="single" w:sz="2" w:space="0" w:color="000000"/>
              <w:left w:val="single" w:sz="4" w:space="0" w:color="auto"/>
              <w:bottom w:val="single" w:sz="6" w:space="0" w:color="auto"/>
              <w:right w:val="single" w:sz="6" w:space="0" w:color="auto"/>
            </w:tcBorders>
            <w:vAlign w:val="center"/>
          </w:tcPr>
          <w:p w14:paraId="01DF0A1C"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党委</w:t>
            </w:r>
            <w:r w:rsidRPr="00E85416">
              <w:rPr>
                <w:rFonts w:eastAsia="仿宋" w:cs="宋体" w:hint="eastAsia"/>
                <w:sz w:val="24"/>
                <w:szCs w:val="24"/>
              </w:rPr>
              <w:t>统战部</w:t>
            </w:r>
          </w:p>
        </w:tc>
        <w:tc>
          <w:tcPr>
            <w:tcW w:w="4112" w:type="dxa"/>
            <w:tcBorders>
              <w:top w:val="single" w:sz="2" w:space="0" w:color="000000"/>
              <w:left w:val="single" w:sz="6" w:space="0" w:color="auto"/>
              <w:bottom w:val="single" w:sz="6" w:space="0" w:color="auto"/>
              <w:right w:val="single" w:sz="4" w:space="0" w:color="auto"/>
            </w:tcBorders>
            <w:vAlign w:val="center"/>
          </w:tcPr>
          <w:p w14:paraId="649374FD"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w:t>
            </w:r>
            <w:proofErr w:type="gramEnd"/>
            <w:r w:rsidRPr="00E85416">
              <w:rPr>
                <w:rFonts w:eastAsia="仿宋" w:cs="宋体" w:hint="eastAsia"/>
                <w:sz w:val="24"/>
                <w:szCs w:val="24"/>
              </w:rPr>
              <w:t>统战</w:t>
            </w:r>
            <w:r w:rsidRPr="00E85416">
              <w:rPr>
                <w:rFonts w:eastAsia="仿宋" w:hint="eastAsia"/>
                <w:sz w:val="24"/>
                <w:szCs w:val="24"/>
              </w:rPr>
              <w:t>字〔公元年份〕×号</w:t>
            </w:r>
          </w:p>
        </w:tc>
      </w:tr>
      <w:tr w:rsidR="00E85416" w:rsidRPr="00E85416" w14:paraId="336F8C4E" w14:textId="77777777" w:rsidTr="00E85416">
        <w:trPr>
          <w:trHeight w:val="429"/>
          <w:jc w:val="center"/>
        </w:trPr>
        <w:tc>
          <w:tcPr>
            <w:tcW w:w="843" w:type="dxa"/>
            <w:tcBorders>
              <w:top w:val="single" w:sz="2" w:space="0" w:color="000000"/>
              <w:left w:val="single" w:sz="6" w:space="0" w:color="auto"/>
              <w:bottom w:val="single" w:sz="6" w:space="0" w:color="auto"/>
              <w:right w:val="single" w:sz="4" w:space="0" w:color="auto"/>
            </w:tcBorders>
            <w:vAlign w:val="center"/>
          </w:tcPr>
          <w:p w14:paraId="692CB46F"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sz w:val="24"/>
                <w:szCs w:val="24"/>
              </w:rPr>
              <w:t>8</w:t>
            </w:r>
          </w:p>
        </w:tc>
        <w:tc>
          <w:tcPr>
            <w:tcW w:w="3701" w:type="dxa"/>
            <w:tcBorders>
              <w:top w:val="single" w:sz="2" w:space="0" w:color="000000"/>
              <w:left w:val="single" w:sz="4" w:space="0" w:color="auto"/>
              <w:bottom w:val="single" w:sz="6" w:space="0" w:color="auto"/>
              <w:right w:val="single" w:sz="6" w:space="0" w:color="auto"/>
            </w:tcBorders>
            <w:vAlign w:val="center"/>
          </w:tcPr>
          <w:p w14:paraId="731307A6"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党委</w:t>
            </w:r>
            <w:r w:rsidRPr="00E85416">
              <w:rPr>
                <w:rFonts w:eastAsia="仿宋" w:cs="宋体" w:hint="eastAsia"/>
                <w:sz w:val="24"/>
                <w:szCs w:val="24"/>
              </w:rPr>
              <w:t>宣传部</w:t>
            </w:r>
          </w:p>
        </w:tc>
        <w:tc>
          <w:tcPr>
            <w:tcW w:w="4112" w:type="dxa"/>
            <w:tcBorders>
              <w:top w:val="single" w:sz="2" w:space="0" w:color="000000"/>
              <w:left w:val="single" w:sz="6" w:space="0" w:color="auto"/>
              <w:bottom w:val="single" w:sz="6" w:space="0" w:color="auto"/>
              <w:right w:val="single" w:sz="4" w:space="0" w:color="auto"/>
            </w:tcBorders>
            <w:vAlign w:val="center"/>
          </w:tcPr>
          <w:p w14:paraId="3C1958C7"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w:t>
            </w:r>
            <w:r w:rsidRPr="00E85416">
              <w:rPr>
                <w:rFonts w:eastAsia="仿宋" w:cs="宋体" w:hint="eastAsia"/>
                <w:sz w:val="24"/>
                <w:szCs w:val="24"/>
              </w:rPr>
              <w:t>宣</w:t>
            </w:r>
            <w:proofErr w:type="gramEnd"/>
            <w:r w:rsidRPr="00E85416">
              <w:rPr>
                <w:rFonts w:eastAsia="仿宋" w:hint="eastAsia"/>
                <w:sz w:val="24"/>
                <w:szCs w:val="24"/>
              </w:rPr>
              <w:t>字〔公元年份〕×号</w:t>
            </w:r>
          </w:p>
        </w:tc>
      </w:tr>
      <w:tr w:rsidR="00E85416" w:rsidRPr="00E85416" w14:paraId="12F7751E" w14:textId="77777777" w:rsidTr="00E85416">
        <w:trPr>
          <w:trHeight w:val="429"/>
          <w:jc w:val="center"/>
        </w:trPr>
        <w:tc>
          <w:tcPr>
            <w:tcW w:w="843" w:type="dxa"/>
            <w:tcBorders>
              <w:top w:val="single" w:sz="2" w:space="0" w:color="000000"/>
              <w:left w:val="single" w:sz="6" w:space="0" w:color="auto"/>
              <w:bottom w:val="single" w:sz="6" w:space="0" w:color="auto"/>
              <w:right w:val="single" w:sz="4" w:space="0" w:color="auto"/>
            </w:tcBorders>
            <w:vAlign w:val="center"/>
          </w:tcPr>
          <w:p w14:paraId="59666726"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sz w:val="24"/>
                <w:szCs w:val="24"/>
              </w:rPr>
              <w:t>9</w:t>
            </w:r>
          </w:p>
        </w:tc>
        <w:tc>
          <w:tcPr>
            <w:tcW w:w="3701" w:type="dxa"/>
            <w:tcBorders>
              <w:top w:val="single" w:sz="2" w:space="0" w:color="000000"/>
              <w:left w:val="single" w:sz="4" w:space="0" w:color="auto"/>
              <w:bottom w:val="single" w:sz="6" w:space="0" w:color="auto"/>
              <w:right w:val="single" w:sz="6" w:space="0" w:color="auto"/>
            </w:tcBorders>
            <w:vAlign w:val="center"/>
          </w:tcPr>
          <w:p w14:paraId="488FFC57"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党委</w:t>
            </w:r>
            <w:r w:rsidRPr="00E85416">
              <w:rPr>
                <w:rFonts w:eastAsia="仿宋" w:cs="宋体" w:hint="eastAsia"/>
                <w:sz w:val="24"/>
                <w:szCs w:val="24"/>
              </w:rPr>
              <w:t>巡察工作办公室</w:t>
            </w:r>
          </w:p>
        </w:tc>
        <w:tc>
          <w:tcPr>
            <w:tcW w:w="4112" w:type="dxa"/>
            <w:tcBorders>
              <w:top w:val="single" w:sz="2" w:space="0" w:color="000000"/>
              <w:left w:val="single" w:sz="6" w:space="0" w:color="auto"/>
              <w:bottom w:val="single" w:sz="6" w:space="0" w:color="auto"/>
              <w:right w:val="single" w:sz="4" w:space="0" w:color="auto"/>
            </w:tcBorders>
            <w:vAlign w:val="center"/>
          </w:tcPr>
          <w:p w14:paraId="56D05FC9"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w:t>
            </w:r>
            <w:r w:rsidRPr="00E85416">
              <w:rPr>
                <w:rFonts w:eastAsia="仿宋" w:cs="宋体" w:hint="eastAsia"/>
                <w:sz w:val="24"/>
                <w:szCs w:val="24"/>
              </w:rPr>
              <w:t>巡</w:t>
            </w:r>
            <w:r w:rsidRPr="00E85416">
              <w:rPr>
                <w:rFonts w:eastAsia="仿宋" w:hint="eastAsia"/>
                <w:sz w:val="24"/>
                <w:szCs w:val="24"/>
              </w:rPr>
              <w:t>字</w:t>
            </w:r>
            <w:proofErr w:type="gramEnd"/>
            <w:r w:rsidRPr="00E85416">
              <w:rPr>
                <w:rFonts w:eastAsia="仿宋" w:hint="eastAsia"/>
                <w:sz w:val="24"/>
                <w:szCs w:val="24"/>
              </w:rPr>
              <w:t>〔公元年份〕×号</w:t>
            </w:r>
          </w:p>
        </w:tc>
      </w:tr>
      <w:tr w:rsidR="00E85416" w:rsidRPr="00E85416" w14:paraId="642A3A18" w14:textId="77777777" w:rsidTr="00E85416">
        <w:trPr>
          <w:trHeight w:val="429"/>
          <w:jc w:val="center"/>
        </w:trPr>
        <w:tc>
          <w:tcPr>
            <w:tcW w:w="843" w:type="dxa"/>
            <w:tcBorders>
              <w:top w:val="single" w:sz="2" w:space="0" w:color="000000"/>
              <w:left w:val="single" w:sz="6" w:space="0" w:color="auto"/>
              <w:bottom w:val="single" w:sz="6" w:space="0" w:color="auto"/>
              <w:right w:val="single" w:sz="4" w:space="0" w:color="auto"/>
            </w:tcBorders>
            <w:vAlign w:val="center"/>
          </w:tcPr>
          <w:p w14:paraId="3A54C43C"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1</w:t>
            </w:r>
            <w:r w:rsidRPr="00E85416">
              <w:rPr>
                <w:rFonts w:eastAsia="仿宋"/>
                <w:sz w:val="24"/>
                <w:szCs w:val="24"/>
              </w:rPr>
              <w:t>0</w:t>
            </w:r>
          </w:p>
        </w:tc>
        <w:tc>
          <w:tcPr>
            <w:tcW w:w="3701" w:type="dxa"/>
            <w:tcBorders>
              <w:top w:val="single" w:sz="2" w:space="0" w:color="000000"/>
              <w:left w:val="single" w:sz="4" w:space="0" w:color="auto"/>
              <w:bottom w:val="single" w:sz="6" w:space="0" w:color="auto"/>
              <w:right w:val="single" w:sz="6" w:space="0" w:color="auto"/>
            </w:tcBorders>
            <w:vAlign w:val="center"/>
          </w:tcPr>
          <w:p w14:paraId="60F8FE72"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机关党工委</w:t>
            </w:r>
          </w:p>
        </w:tc>
        <w:tc>
          <w:tcPr>
            <w:tcW w:w="4112" w:type="dxa"/>
            <w:tcBorders>
              <w:top w:val="single" w:sz="2" w:space="0" w:color="000000"/>
              <w:left w:val="single" w:sz="6" w:space="0" w:color="auto"/>
              <w:bottom w:val="single" w:sz="6" w:space="0" w:color="auto"/>
              <w:right w:val="single" w:sz="4" w:space="0" w:color="auto"/>
            </w:tcBorders>
            <w:vAlign w:val="center"/>
          </w:tcPr>
          <w:p w14:paraId="4B4654A6"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proofErr w:type="gramStart"/>
            <w:r w:rsidRPr="00E85416">
              <w:rPr>
                <w:rFonts w:eastAsia="仿宋" w:hint="eastAsia"/>
                <w:color w:val="000000"/>
                <w:sz w:val="24"/>
                <w:szCs w:val="24"/>
              </w:rPr>
              <w:t>常纺院</w:t>
            </w:r>
            <w:proofErr w:type="gramEnd"/>
            <w:r w:rsidRPr="00E85416">
              <w:rPr>
                <w:rFonts w:eastAsia="仿宋" w:hint="eastAsia"/>
                <w:color w:val="000000"/>
                <w:sz w:val="24"/>
                <w:szCs w:val="24"/>
              </w:rPr>
              <w:t>机关字〔公元年份〕×号</w:t>
            </w:r>
          </w:p>
        </w:tc>
      </w:tr>
      <w:tr w:rsidR="00E85416" w:rsidRPr="00E85416" w14:paraId="4F048021" w14:textId="77777777" w:rsidTr="00E85416">
        <w:trPr>
          <w:trHeight w:val="429"/>
          <w:jc w:val="center"/>
        </w:trPr>
        <w:tc>
          <w:tcPr>
            <w:tcW w:w="843" w:type="dxa"/>
            <w:tcBorders>
              <w:top w:val="single" w:sz="2" w:space="0" w:color="000000"/>
              <w:left w:val="single" w:sz="6" w:space="0" w:color="auto"/>
              <w:bottom w:val="single" w:sz="6" w:space="0" w:color="auto"/>
              <w:right w:val="single" w:sz="4" w:space="0" w:color="auto"/>
            </w:tcBorders>
            <w:vAlign w:val="center"/>
          </w:tcPr>
          <w:p w14:paraId="4303AA19"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sz w:val="24"/>
                <w:szCs w:val="24"/>
              </w:rPr>
              <w:t>11</w:t>
            </w:r>
          </w:p>
        </w:tc>
        <w:tc>
          <w:tcPr>
            <w:tcW w:w="3701" w:type="dxa"/>
            <w:tcBorders>
              <w:top w:val="single" w:sz="2" w:space="0" w:color="000000"/>
              <w:left w:val="single" w:sz="4" w:space="0" w:color="auto"/>
              <w:bottom w:val="single" w:sz="6" w:space="0" w:color="auto"/>
              <w:right w:val="single" w:sz="6" w:space="0" w:color="auto"/>
            </w:tcBorders>
            <w:vAlign w:val="center"/>
          </w:tcPr>
          <w:p w14:paraId="7EA152D3"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党委教师工作部</w:t>
            </w:r>
          </w:p>
        </w:tc>
        <w:tc>
          <w:tcPr>
            <w:tcW w:w="4112" w:type="dxa"/>
            <w:tcBorders>
              <w:top w:val="single" w:sz="2" w:space="0" w:color="000000"/>
              <w:left w:val="single" w:sz="6" w:space="0" w:color="auto"/>
              <w:bottom w:val="single" w:sz="6" w:space="0" w:color="auto"/>
              <w:right w:val="single" w:sz="4" w:space="0" w:color="auto"/>
            </w:tcBorders>
            <w:vAlign w:val="center"/>
          </w:tcPr>
          <w:p w14:paraId="0DF36F60"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proofErr w:type="gramStart"/>
            <w:r w:rsidRPr="00E85416">
              <w:rPr>
                <w:rFonts w:eastAsia="仿宋" w:hint="eastAsia"/>
                <w:color w:val="000000"/>
                <w:sz w:val="24"/>
                <w:szCs w:val="24"/>
              </w:rPr>
              <w:t>常纺院委师字</w:t>
            </w:r>
            <w:proofErr w:type="gramEnd"/>
            <w:r w:rsidRPr="00E85416">
              <w:rPr>
                <w:rFonts w:eastAsia="仿宋" w:hint="eastAsia"/>
                <w:color w:val="000000"/>
                <w:sz w:val="24"/>
                <w:szCs w:val="24"/>
              </w:rPr>
              <w:t>〔公元年份〕×号</w:t>
            </w:r>
          </w:p>
        </w:tc>
      </w:tr>
      <w:tr w:rsidR="00E85416" w:rsidRPr="00E85416" w14:paraId="1094274C" w14:textId="77777777" w:rsidTr="00E85416">
        <w:trPr>
          <w:trHeight w:val="429"/>
          <w:jc w:val="center"/>
        </w:trPr>
        <w:tc>
          <w:tcPr>
            <w:tcW w:w="843" w:type="dxa"/>
            <w:tcBorders>
              <w:top w:val="single" w:sz="2" w:space="0" w:color="000000"/>
              <w:left w:val="single" w:sz="6" w:space="0" w:color="auto"/>
              <w:bottom w:val="single" w:sz="6" w:space="0" w:color="auto"/>
              <w:right w:val="single" w:sz="4" w:space="0" w:color="auto"/>
            </w:tcBorders>
            <w:vAlign w:val="center"/>
          </w:tcPr>
          <w:p w14:paraId="7AB44C0D"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1</w:t>
            </w:r>
            <w:r w:rsidRPr="00E85416">
              <w:rPr>
                <w:rFonts w:eastAsia="仿宋"/>
                <w:sz w:val="24"/>
                <w:szCs w:val="24"/>
              </w:rPr>
              <w:t>2</w:t>
            </w:r>
          </w:p>
        </w:tc>
        <w:tc>
          <w:tcPr>
            <w:tcW w:w="3701" w:type="dxa"/>
            <w:tcBorders>
              <w:top w:val="single" w:sz="2" w:space="0" w:color="000000"/>
              <w:left w:val="single" w:sz="4" w:space="0" w:color="auto"/>
              <w:bottom w:val="single" w:sz="6" w:space="0" w:color="auto"/>
              <w:right w:val="single" w:sz="6" w:space="0" w:color="auto"/>
            </w:tcBorders>
            <w:vAlign w:val="center"/>
          </w:tcPr>
          <w:p w14:paraId="71D6754C"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党委学生工作部</w:t>
            </w:r>
          </w:p>
        </w:tc>
        <w:tc>
          <w:tcPr>
            <w:tcW w:w="4112" w:type="dxa"/>
            <w:tcBorders>
              <w:top w:val="single" w:sz="2" w:space="0" w:color="000000"/>
              <w:left w:val="single" w:sz="6" w:space="0" w:color="auto"/>
              <w:bottom w:val="single" w:sz="6" w:space="0" w:color="auto"/>
              <w:right w:val="single" w:sz="4" w:space="0" w:color="auto"/>
            </w:tcBorders>
            <w:vAlign w:val="center"/>
          </w:tcPr>
          <w:p w14:paraId="4B5ED813"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proofErr w:type="gramStart"/>
            <w:r w:rsidRPr="00E85416">
              <w:rPr>
                <w:rFonts w:eastAsia="仿宋" w:hint="eastAsia"/>
                <w:color w:val="000000"/>
                <w:sz w:val="24"/>
                <w:szCs w:val="24"/>
              </w:rPr>
              <w:t>常纺院委</w:t>
            </w:r>
            <w:proofErr w:type="gramEnd"/>
            <w:r w:rsidRPr="00E85416">
              <w:rPr>
                <w:rFonts w:eastAsia="仿宋" w:hint="eastAsia"/>
                <w:color w:val="000000"/>
                <w:sz w:val="24"/>
                <w:szCs w:val="24"/>
              </w:rPr>
              <w:t>学字〔公元年份〕×号</w:t>
            </w:r>
          </w:p>
        </w:tc>
      </w:tr>
      <w:tr w:rsidR="00E85416" w:rsidRPr="00E85416" w14:paraId="1C56F2D8" w14:textId="77777777" w:rsidTr="00E85416">
        <w:trPr>
          <w:trHeight w:val="429"/>
          <w:jc w:val="center"/>
        </w:trPr>
        <w:tc>
          <w:tcPr>
            <w:tcW w:w="843" w:type="dxa"/>
            <w:tcBorders>
              <w:top w:val="single" w:sz="2" w:space="0" w:color="000000"/>
              <w:left w:val="single" w:sz="6" w:space="0" w:color="auto"/>
              <w:bottom w:val="single" w:sz="6" w:space="0" w:color="auto"/>
              <w:right w:val="single" w:sz="4" w:space="0" w:color="auto"/>
            </w:tcBorders>
            <w:vAlign w:val="center"/>
          </w:tcPr>
          <w:p w14:paraId="1EB452A6"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1</w:t>
            </w:r>
            <w:r w:rsidRPr="00E85416">
              <w:rPr>
                <w:rFonts w:eastAsia="仿宋"/>
                <w:sz w:val="24"/>
                <w:szCs w:val="24"/>
              </w:rPr>
              <w:t>3</w:t>
            </w:r>
          </w:p>
        </w:tc>
        <w:tc>
          <w:tcPr>
            <w:tcW w:w="3701" w:type="dxa"/>
            <w:tcBorders>
              <w:top w:val="single" w:sz="2" w:space="0" w:color="000000"/>
              <w:left w:val="single" w:sz="4" w:space="0" w:color="auto"/>
              <w:bottom w:val="single" w:sz="6" w:space="0" w:color="auto"/>
              <w:right w:val="single" w:sz="6" w:space="0" w:color="auto"/>
            </w:tcBorders>
            <w:vAlign w:val="center"/>
          </w:tcPr>
          <w:p w14:paraId="06D35B16"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党委保卫部</w:t>
            </w:r>
          </w:p>
        </w:tc>
        <w:tc>
          <w:tcPr>
            <w:tcW w:w="4112" w:type="dxa"/>
            <w:tcBorders>
              <w:top w:val="single" w:sz="2" w:space="0" w:color="000000"/>
              <w:left w:val="single" w:sz="6" w:space="0" w:color="auto"/>
              <w:bottom w:val="single" w:sz="6" w:space="0" w:color="auto"/>
              <w:right w:val="single" w:sz="4" w:space="0" w:color="auto"/>
            </w:tcBorders>
            <w:vAlign w:val="center"/>
          </w:tcPr>
          <w:p w14:paraId="755A17FB"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常纺院委</w:t>
            </w:r>
            <w:proofErr w:type="gramEnd"/>
            <w:r w:rsidRPr="00E85416">
              <w:rPr>
                <w:rFonts w:eastAsia="仿宋" w:hint="eastAsia"/>
                <w:sz w:val="24"/>
                <w:szCs w:val="24"/>
              </w:rPr>
              <w:t>保字〔公元年份〕×号</w:t>
            </w:r>
          </w:p>
        </w:tc>
      </w:tr>
      <w:tr w:rsidR="00E85416" w:rsidRPr="00E85416" w14:paraId="5FF2FB6B" w14:textId="77777777" w:rsidTr="00E85416">
        <w:trPr>
          <w:trHeight w:val="429"/>
          <w:jc w:val="center"/>
        </w:trPr>
        <w:tc>
          <w:tcPr>
            <w:tcW w:w="843" w:type="dxa"/>
            <w:tcBorders>
              <w:top w:val="single" w:sz="2" w:space="0" w:color="000000"/>
              <w:left w:val="single" w:sz="6" w:space="0" w:color="auto"/>
              <w:bottom w:val="single" w:sz="6" w:space="0" w:color="auto"/>
              <w:right w:val="single" w:sz="4" w:space="0" w:color="auto"/>
            </w:tcBorders>
            <w:vAlign w:val="center"/>
          </w:tcPr>
          <w:p w14:paraId="4EAF0948"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1</w:t>
            </w:r>
            <w:r w:rsidRPr="00E85416">
              <w:rPr>
                <w:rFonts w:eastAsia="仿宋"/>
                <w:sz w:val="24"/>
                <w:szCs w:val="24"/>
              </w:rPr>
              <w:t>4</w:t>
            </w:r>
          </w:p>
        </w:tc>
        <w:tc>
          <w:tcPr>
            <w:tcW w:w="3701" w:type="dxa"/>
            <w:tcBorders>
              <w:top w:val="single" w:sz="2" w:space="0" w:color="000000"/>
              <w:left w:val="single" w:sz="4" w:space="0" w:color="auto"/>
              <w:bottom w:val="single" w:sz="6" w:space="0" w:color="auto"/>
              <w:right w:val="single" w:sz="6" w:space="0" w:color="auto"/>
            </w:tcBorders>
            <w:vAlign w:val="center"/>
          </w:tcPr>
          <w:p w14:paraId="2C03ED91"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人民武装部</w:t>
            </w:r>
          </w:p>
        </w:tc>
        <w:tc>
          <w:tcPr>
            <w:tcW w:w="4112" w:type="dxa"/>
            <w:tcBorders>
              <w:top w:val="single" w:sz="2" w:space="0" w:color="000000"/>
              <w:left w:val="single" w:sz="6" w:space="0" w:color="auto"/>
              <w:bottom w:val="single" w:sz="6" w:space="0" w:color="auto"/>
              <w:right w:val="single" w:sz="4" w:space="0" w:color="auto"/>
            </w:tcBorders>
            <w:vAlign w:val="center"/>
          </w:tcPr>
          <w:p w14:paraId="2DBDA86C"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w:t>
            </w:r>
            <w:proofErr w:type="gramEnd"/>
            <w:r w:rsidRPr="00E85416">
              <w:rPr>
                <w:rFonts w:eastAsia="仿宋" w:hint="eastAsia"/>
                <w:sz w:val="24"/>
                <w:szCs w:val="24"/>
              </w:rPr>
              <w:t>人武字〔公元年份〕×号</w:t>
            </w:r>
          </w:p>
        </w:tc>
      </w:tr>
      <w:tr w:rsidR="00E85416" w:rsidRPr="00E85416" w14:paraId="39F0C292" w14:textId="77777777" w:rsidTr="00E85416">
        <w:trPr>
          <w:trHeight w:val="429"/>
          <w:jc w:val="center"/>
        </w:trPr>
        <w:tc>
          <w:tcPr>
            <w:tcW w:w="843" w:type="dxa"/>
            <w:tcBorders>
              <w:top w:val="single" w:sz="2" w:space="0" w:color="000000"/>
              <w:left w:val="single" w:sz="6" w:space="0" w:color="auto"/>
              <w:bottom w:val="single" w:sz="6" w:space="0" w:color="auto"/>
              <w:right w:val="single" w:sz="4" w:space="0" w:color="auto"/>
            </w:tcBorders>
            <w:vAlign w:val="center"/>
          </w:tcPr>
          <w:p w14:paraId="07A41CF4"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1</w:t>
            </w:r>
            <w:r w:rsidRPr="00E85416">
              <w:rPr>
                <w:rFonts w:eastAsia="仿宋"/>
                <w:sz w:val="24"/>
                <w:szCs w:val="24"/>
              </w:rPr>
              <w:t>5</w:t>
            </w:r>
          </w:p>
        </w:tc>
        <w:tc>
          <w:tcPr>
            <w:tcW w:w="3701" w:type="dxa"/>
            <w:tcBorders>
              <w:top w:val="single" w:sz="2" w:space="0" w:color="000000"/>
              <w:left w:val="single" w:sz="4" w:space="0" w:color="auto"/>
              <w:bottom w:val="single" w:sz="6" w:space="0" w:color="auto"/>
              <w:right w:val="single" w:sz="6" w:space="0" w:color="auto"/>
            </w:tcBorders>
            <w:vAlign w:val="center"/>
          </w:tcPr>
          <w:p w14:paraId="3DF77164" w14:textId="77777777" w:rsidR="00E85416" w:rsidRPr="00E85416" w:rsidRDefault="00E85416" w:rsidP="00E85416">
            <w:pPr>
              <w:autoSpaceDE w:val="0"/>
              <w:autoSpaceDN w:val="0"/>
              <w:adjustRightInd w:val="0"/>
              <w:spacing w:line="400" w:lineRule="exact"/>
              <w:jc w:val="center"/>
              <w:rPr>
                <w:rFonts w:eastAsia="仿宋" w:cs="宋体"/>
                <w:color w:val="000000"/>
                <w:sz w:val="24"/>
                <w:szCs w:val="24"/>
              </w:rPr>
            </w:pPr>
            <w:r w:rsidRPr="00E85416">
              <w:rPr>
                <w:rFonts w:eastAsia="仿宋" w:cs="宋体" w:hint="eastAsia"/>
                <w:color w:val="000000"/>
                <w:sz w:val="24"/>
                <w:szCs w:val="24"/>
              </w:rPr>
              <w:t>纪委办公室</w:t>
            </w:r>
          </w:p>
        </w:tc>
        <w:tc>
          <w:tcPr>
            <w:tcW w:w="4112" w:type="dxa"/>
            <w:tcBorders>
              <w:top w:val="single" w:sz="2" w:space="0" w:color="000000"/>
              <w:left w:val="single" w:sz="6" w:space="0" w:color="auto"/>
              <w:bottom w:val="single" w:sz="6" w:space="0" w:color="auto"/>
              <w:right w:val="single" w:sz="4" w:space="0" w:color="auto"/>
            </w:tcBorders>
            <w:vAlign w:val="center"/>
          </w:tcPr>
          <w:p w14:paraId="58C5DE5F"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w:t>
            </w:r>
            <w:proofErr w:type="gramEnd"/>
            <w:r w:rsidRPr="00E85416">
              <w:rPr>
                <w:rFonts w:eastAsia="仿宋" w:cs="宋体" w:hint="eastAsia"/>
                <w:sz w:val="24"/>
                <w:szCs w:val="24"/>
              </w:rPr>
              <w:t>纪办</w:t>
            </w:r>
            <w:r w:rsidRPr="00E85416">
              <w:rPr>
                <w:rFonts w:eastAsia="仿宋" w:hint="eastAsia"/>
                <w:sz w:val="24"/>
                <w:szCs w:val="24"/>
              </w:rPr>
              <w:t>字〔公元年份〕×号</w:t>
            </w:r>
          </w:p>
        </w:tc>
      </w:tr>
      <w:tr w:rsidR="00E85416" w:rsidRPr="00E85416" w14:paraId="180C1DCE"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64652FA2"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1</w:t>
            </w:r>
            <w:r w:rsidRPr="00E85416">
              <w:rPr>
                <w:rFonts w:eastAsia="仿宋"/>
                <w:sz w:val="24"/>
                <w:szCs w:val="24"/>
              </w:rPr>
              <w:t>6</w:t>
            </w:r>
          </w:p>
        </w:tc>
        <w:tc>
          <w:tcPr>
            <w:tcW w:w="3701" w:type="dxa"/>
            <w:tcBorders>
              <w:top w:val="single" w:sz="6" w:space="0" w:color="auto"/>
              <w:left w:val="single" w:sz="4" w:space="0" w:color="auto"/>
              <w:bottom w:val="single" w:sz="6" w:space="0" w:color="auto"/>
              <w:right w:val="single" w:sz="6" w:space="0" w:color="auto"/>
            </w:tcBorders>
            <w:vAlign w:val="center"/>
          </w:tcPr>
          <w:p w14:paraId="18E13677"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外事办公室</w:t>
            </w:r>
          </w:p>
        </w:tc>
        <w:tc>
          <w:tcPr>
            <w:tcW w:w="4112" w:type="dxa"/>
            <w:tcBorders>
              <w:top w:val="single" w:sz="6" w:space="0" w:color="auto"/>
              <w:left w:val="single" w:sz="6" w:space="0" w:color="auto"/>
              <w:bottom w:val="single" w:sz="6" w:space="0" w:color="auto"/>
              <w:right w:val="single" w:sz="4" w:space="0" w:color="auto"/>
            </w:tcBorders>
            <w:vAlign w:val="center"/>
          </w:tcPr>
          <w:p w14:paraId="12F33A31"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常纺院外字</w:t>
            </w:r>
            <w:proofErr w:type="gramEnd"/>
            <w:r w:rsidRPr="00E85416">
              <w:rPr>
                <w:rFonts w:eastAsia="仿宋" w:hint="eastAsia"/>
                <w:sz w:val="24"/>
                <w:szCs w:val="24"/>
              </w:rPr>
              <w:t>〔公元年份〕×号</w:t>
            </w:r>
          </w:p>
        </w:tc>
      </w:tr>
      <w:tr w:rsidR="00E85416" w:rsidRPr="00E85416" w14:paraId="44C5AA3F"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23E01D90"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1</w:t>
            </w:r>
            <w:r w:rsidRPr="00E85416">
              <w:rPr>
                <w:rFonts w:eastAsia="仿宋"/>
                <w:sz w:val="24"/>
                <w:szCs w:val="24"/>
              </w:rPr>
              <w:t>7</w:t>
            </w:r>
          </w:p>
        </w:tc>
        <w:tc>
          <w:tcPr>
            <w:tcW w:w="3701" w:type="dxa"/>
            <w:tcBorders>
              <w:top w:val="single" w:sz="6" w:space="0" w:color="auto"/>
              <w:left w:val="single" w:sz="4" w:space="0" w:color="auto"/>
              <w:bottom w:val="single" w:sz="6" w:space="0" w:color="auto"/>
              <w:right w:val="single" w:sz="6" w:space="0" w:color="auto"/>
            </w:tcBorders>
            <w:vAlign w:val="center"/>
          </w:tcPr>
          <w:p w14:paraId="67DAD9DA"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人事处</w:t>
            </w:r>
          </w:p>
        </w:tc>
        <w:tc>
          <w:tcPr>
            <w:tcW w:w="4112" w:type="dxa"/>
            <w:tcBorders>
              <w:top w:val="single" w:sz="6" w:space="0" w:color="auto"/>
              <w:left w:val="single" w:sz="6" w:space="0" w:color="auto"/>
              <w:bottom w:val="single" w:sz="6" w:space="0" w:color="auto"/>
              <w:right w:val="single" w:sz="4" w:space="0" w:color="auto"/>
            </w:tcBorders>
            <w:vAlign w:val="center"/>
          </w:tcPr>
          <w:p w14:paraId="51E47768"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w:t>
            </w:r>
            <w:proofErr w:type="gramEnd"/>
            <w:r w:rsidRPr="00E85416">
              <w:rPr>
                <w:rFonts w:eastAsia="仿宋" w:hint="eastAsia"/>
                <w:sz w:val="24"/>
                <w:szCs w:val="24"/>
              </w:rPr>
              <w:t>人字〔公元年份〕×号</w:t>
            </w:r>
          </w:p>
        </w:tc>
      </w:tr>
      <w:tr w:rsidR="00E85416" w:rsidRPr="00E85416" w14:paraId="37965EAA"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6E210814"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1</w:t>
            </w:r>
            <w:r w:rsidRPr="00E85416">
              <w:rPr>
                <w:rFonts w:eastAsia="仿宋"/>
                <w:sz w:val="24"/>
                <w:szCs w:val="24"/>
              </w:rPr>
              <w:t>8</w:t>
            </w:r>
          </w:p>
        </w:tc>
        <w:tc>
          <w:tcPr>
            <w:tcW w:w="3701" w:type="dxa"/>
            <w:tcBorders>
              <w:top w:val="single" w:sz="6" w:space="0" w:color="auto"/>
              <w:left w:val="single" w:sz="4" w:space="0" w:color="auto"/>
              <w:bottom w:val="single" w:sz="6" w:space="0" w:color="auto"/>
              <w:right w:val="single" w:sz="6" w:space="0" w:color="auto"/>
            </w:tcBorders>
            <w:vAlign w:val="center"/>
          </w:tcPr>
          <w:p w14:paraId="043FD544"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教务处</w:t>
            </w:r>
          </w:p>
        </w:tc>
        <w:tc>
          <w:tcPr>
            <w:tcW w:w="4112" w:type="dxa"/>
            <w:tcBorders>
              <w:top w:val="single" w:sz="6" w:space="0" w:color="auto"/>
              <w:left w:val="single" w:sz="6" w:space="0" w:color="auto"/>
              <w:bottom w:val="single" w:sz="6" w:space="0" w:color="auto"/>
              <w:right w:val="single" w:sz="4" w:space="0" w:color="auto"/>
            </w:tcBorders>
            <w:vAlign w:val="center"/>
          </w:tcPr>
          <w:p w14:paraId="1FE537B2"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常纺院教</w:t>
            </w:r>
            <w:proofErr w:type="gramEnd"/>
            <w:r w:rsidRPr="00E85416">
              <w:rPr>
                <w:rFonts w:eastAsia="仿宋" w:hint="eastAsia"/>
                <w:sz w:val="24"/>
                <w:szCs w:val="24"/>
              </w:rPr>
              <w:t>字〔公元年份〕×号</w:t>
            </w:r>
          </w:p>
        </w:tc>
      </w:tr>
      <w:tr w:rsidR="00E85416" w:rsidRPr="00E85416" w14:paraId="0EC7BD82"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1EBA5FAD"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sz w:val="24"/>
                <w:szCs w:val="24"/>
              </w:rPr>
              <w:t>19</w:t>
            </w:r>
          </w:p>
        </w:tc>
        <w:tc>
          <w:tcPr>
            <w:tcW w:w="3701" w:type="dxa"/>
            <w:tcBorders>
              <w:top w:val="single" w:sz="6" w:space="0" w:color="auto"/>
              <w:left w:val="single" w:sz="4" w:space="0" w:color="auto"/>
              <w:bottom w:val="single" w:sz="6" w:space="0" w:color="auto"/>
              <w:right w:val="single" w:sz="6" w:space="0" w:color="auto"/>
            </w:tcBorders>
            <w:vAlign w:val="center"/>
          </w:tcPr>
          <w:p w14:paraId="6EF52100"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学生工作处</w:t>
            </w:r>
          </w:p>
        </w:tc>
        <w:tc>
          <w:tcPr>
            <w:tcW w:w="4112" w:type="dxa"/>
            <w:tcBorders>
              <w:top w:val="single" w:sz="6" w:space="0" w:color="auto"/>
              <w:left w:val="single" w:sz="6" w:space="0" w:color="auto"/>
              <w:bottom w:val="single" w:sz="6" w:space="0" w:color="auto"/>
              <w:right w:val="single" w:sz="4" w:space="0" w:color="auto"/>
            </w:tcBorders>
            <w:vAlign w:val="center"/>
          </w:tcPr>
          <w:p w14:paraId="4CFFDCD5"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w:t>
            </w:r>
            <w:proofErr w:type="gramEnd"/>
            <w:r w:rsidRPr="00E85416">
              <w:rPr>
                <w:rFonts w:eastAsia="仿宋" w:hint="eastAsia"/>
                <w:sz w:val="24"/>
                <w:szCs w:val="24"/>
              </w:rPr>
              <w:t>学字〔公元年份〕×号</w:t>
            </w:r>
          </w:p>
        </w:tc>
      </w:tr>
      <w:tr w:rsidR="00E85416" w:rsidRPr="00E85416" w14:paraId="4BB37DEE"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1FBDEDCF"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sz w:val="24"/>
                <w:szCs w:val="24"/>
              </w:rPr>
              <w:t>20</w:t>
            </w:r>
          </w:p>
        </w:tc>
        <w:tc>
          <w:tcPr>
            <w:tcW w:w="3701" w:type="dxa"/>
            <w:tcBorders>
              <w:top w:val="single" w:sz="6" w:space="0" w:color="auto"/>
              <w:left w:val="single" w:sz="4" w:space="0" w:color="auto"/>
              <w:bottom w:val="single" w:sz="6" w:space="0" w:color="auto"/>
              <w:right w:val="single" w:sz="6" w:space="0" w:color="auto"/>
            </w:tcBorders>
            <w:vAlign w:val="center"/>
          </w:tcPr>
          <w:p w14:paraId="5458DFE9"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保卫处</w:t>
            </w:r>
          </w:p>
        </w:tc>
        <w:tc>
          <w:tcPr>
            <w:tcW w:w="4112" w:type="dxa"/>
            <w:tcBorders>
              <w:top w:val="single" w:sz="6" w:space="0" w:color="auto"/>
              <w:left w:val="single" w:sz="6" w:space="0" w:color="auto"/>
              <w:bottom w:val="single" w:sz="6" w:space="0" w:color="auto"/>
              <w:right w:val="single" w:sz="4" w:space="0" w:color="auto"/>
            </w:tcBorders>
            <w:vAlign w:val="center"/>
          </w:tcPr>
          <w:p w14:paraId="7092D2F2"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常纺院保</w:t>
            </w:r>
            <w:proofErr w:type="gramEnd"/>
            <w:r w:rsidRPr="00E85416">
              <w:rPr>
                <w:rFonts w:eastAsia="仿宋" w:hint="eastAsia"/>
                <w:sz w:val="24"/>
                <w:szCs w:val="24"/>
              </w:rPr>
              <w:t>字〔公元年份〕×号</w:t>
            </w:r>
          </w:p>
        </w:tc>
      </w:tr>
      <w:tr w:rsidR="00E85416" w:rsidRPr="00E85416" w14:paraId="3A6FFFB1"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3FF30294"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2</w:t>
            </w:r>
            <w:r w:rsidRPr="00E85416">
              <w:rPr>
                <w:rFonts w:eastAsia="仿宋"/>
                <w:sz w:val="24"/>
                <w:szCs w:val="24"/>
              </w:rPr>
              <w:t>1</w:t>
            </w:r>
          </w:p>
        </w:tc>
        <w:tc>
          <w:tcPr>
            <w:tcW w:w="3701" w:type="dxa"/>
            <w:tcBorders>
              <w:top w:val="single" w:sz="6" w:space="0" w:color="auto"/>
              <w:left w:val="single" w:sz="4" w:space="0" w:color="auto"/>
              <w:bottom w:val="single" w:sz="6" w:space="0" w:color="auto"/>
              <w:right w:val="single" w:sz="6" w:space="0" w:color="auto"/>
            </w:tcBorders>
            <w:vAlign w:val="center"/>
          </w:tcPr>
          <w:p w14:paraId="68B6CFEA"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招生就业处</w:t>
            </w:r>
          </w:p>
        </w:tc>
        <w:tc>
          <w:tcPr>
            <w:tcW w:w="4112" w:type="dxa"/>
            <w:tcBorders>
              <w:top w:val="single" w:sz="6" w:space="0" w:color="auto"/>
              <w:left w:val="single" w:sz="6" w:space="0" w:color="auto"/>
              <w:bottom w:val="single" w:sz="6" w:space="0" w:color="auto"/>
              <w:right w:val="single" w:sz="4" w:space="0" w:color="auto"/>
            </w:tcBorders>
            <w:vAlign w:val="center"/>
          </w:tcPr>
          <w:p w14:paraId="48533047"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常纺院招就字</w:t>
            </w:r>
            <w:proofErr w:type="gramEnd"/>
            <w:r w:rsidRPr="00E85416">
              <w:rPr>
                <w:rFonts w:eastAsia="仿宋" w:hint="eastAsia"/>
                <w:sz w:val="24"/>
                <w:szCs w:val="24"/>
              </w:rPr>
              <w:t>〔公元年份〕×号</w:t>
            </w:r>
          </w:p>
        </w:tc>
      </w:tr>
      <w:tr w:rsidR="00E85416" w:rsidRPr="00E85416" w14:paraId="5101FDA0"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75B0F25A"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2</w:t>
            </w:r>
            <w:r w:rsidRPr="00E85416">
              <w:rPr>
                <w:rFonts w:eastAsia="仿宋"/>
                <w:sz w:val="24"/>
                <w:szCs w:val="24"/>
              </w:rPr>
              <w:t>2</w:t>
            </w:r>
          </w:p>
        </w:tc>
        <w:tc>
          <w:tcPr>
            <w:tcW w:w="3701" w:type="dxa"/>
            <w:tcBorders>
              <w:top w:val="single" w:sz="6" w:space="0" w:color="auto"/>
              <w:left w:val="single" w:sz="4" w:space="0" w:color="auto"/>
              <w:bottom w:val="single" w:sz="6" w:space="0" w:color="auto"/>
              <w:right w:val="single" w:sz="6" w:space="0" w:color="auto"/>
            </w:tcBorders>
            <w:vAlign w:val="center"/>
          </w:tcPr>
          <w:p w14:paraId="204E6AB9"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财务处</w:t>
            </w:r>
          </w:p>
        </w:tc>
        <w:tc>
          <w:tcPr>
            <w:tcW w:w="4112" w:type="dxa"/>
            <w:tcBorders>
              <w:top w:val="single" w:sz="6" w:space="0" w:color="auto"/>
              <w:left w:val="single" w:sz="6" w:space="0" w:color="auto"/>
              <w:bottom w:val="single" w:sz="6" w:space="0" w:color="auto"/>
              <w:right w:val="single" w:sz="4" w:space="0" w:color="auto"/>
            </w:tcBorders>
            <w:vAlign w:val="center"/>
          </w:tcPr>
          <w:p w14:paraId="7B60F0C7"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w:t>
            </w:r>
            <w:proofErr w:type="gramEnd"/>
            <w:r w:rsidRPr="00E85416">
              <w:rPr>
                <w:rFonts w:eastAsia="仿宋" w:hint="eastAsia"/>
                <w:sz w:val="24"/>
                <w:szCs w:val="24"/>
              </w:rPr>
              <w:t>财字〔公元年份〕×号</w:t>
            </w:r>
          </w:p>
        </w:tc>
      </w:tr>
      <w:tr w:rsidR="00E85416" w:rsidRPr="00E85416" w14:paraId="611B62CD"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546BBC5D"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lastRenderedPageBreak/>
              <w:t>2</w:t>
            </w:r>
            <w:r w:rsidRPr="00E85416">
              <w:rPr>
                <w:rFonts w:eastAsia="仿宋"/>
                <w:sz w:val="24"/>
                <w:szCs w:val="24"/>
              </w:rPr>
              <w:t>3</w:t>
            </w:r>
          </w:p>
        </w:tc>
        <w:tc>
          <w:tcPr>
            <w:tcW w:w="3701" w:type="dxa"/>
            <w:tcBorders>
              <w:top w:val="single" w:sz="6" w:space="0" w:color="auto"/>
              <w:left w:val="single" w:sz="4" w:space="0" w:color="auto"/>
              <w:bottom w:val="single" w:sz="6" w:space="0" w:color="auto"/>
              <w:right w:val="single" w:sz="6" w:space="0" w:color="auto"/>
            </w:tcBorders>
            <w:vAlign w:val="center"/>
          </w:tcPr>
          <w:p w14:paraId="44262270"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审计处</w:t>
            </w:r>
          </w:p>
        </w:tc>
        <w:tc>
          <w:tcPr>
            <w:tcW w:w="4112" w:type="dxa"/>
            <w:tcBorders>
              <w:top w:val="single" w:sz="6" w:space="0" w:color="auto"/>
              <w:left w:val="single" w:sz="6" w:space="0" w:color="auto"/>
              <w:bottom w:val="single" w:sz="6" w:space="0" w:color="auto"/>
              <w:right w:val="single" w:sz="4" w:space="0" w:color="auto"/>
            </w:tcBorders>
            <w:vAlign w:val="center"/>
          </w:tcPr>
          <w:p w14:paraId="0603F6B0"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常纺院审</w:t>
            </w:r>
            <w:proofErr w:type="gramEnd"/>
            <w:r w:rsidRPr="00E85416">
              <w:rPr>
                <w:rFonts w:eastAsia="仿宋" w:hint="eastAsia"/>
                <w:sz w:val="24"/>
                <w:szCs w:val="24"/>
              </w:rPr>
              <w:t>字〔公元年份〕×号</w:t>
            </w:r>
          </w:p>
        </w:tc>
      </w:tr>
      <w:tr w:rsidR="00E85416" w:rsidRPr="00E85416" w14:paraId="381F3F06"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72AA3A65"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2</w:t>
            </w:r>
            <w:r w:rsidRPr="00E85416">
              <w:rPr>
                <w:rFonts w:eastAsia="仿宋"/>
                <w:sz w:val="24"/>
                <w:szCs w:val="24"/>
              </w:rPr>
              <w:t>4</w:t>
            </w:r>
          </w:p>
        </w:tc>
        <w:tc>
          <w:tcPr>
            <w:tcW w:w="3701" w:type="dxa"/>
            <w:tcBorders>
              <w:top w:val="single" w:sz="6" w:space="0" w:color="auto"/>
              <w:left w:val="single" w:sz="4" w:space="0" w:color="auto"/>
              <w:bottom w:val="single" w:sz="6" w:space="0" w:color="auto"/>
              <w:right w:val="single" w:sz="6" w:space="0" w:color="auto"/>
            </w:tcBorders>
            <w:vAlign w:val="center"/>
          </w:tcPr>
          <w:p w14:paraId="078F326D"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国有资产管理处</w:t>
            </w:r>
          </w:p>
        </w:tc>
        <w:tc>
          <w:tcPr>
            <w:tcW w:w="4112" w:type="dxa"/>
            <w:tcBorders>
              <w:top w:val="single" w:sz="6" w:space="0" w:color="auto"/>
              <w:left w:val="single" w:sz="6" w:space="0" w:color="auto"/>
              <w:bottom w:val="single" w:sz="6" w:space="0" w:color="auto"/>
              <w:right w:val="single" w:sz="4" w:space="0" w:color="auto"/>
            </w:tcBorders>
            <w:vAlign w:val="center"/>
          </w:tcPr>
          <w:p w14:paraId="1B8E2B49"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常纺院资字</w:t>
            </w:r>
            <w:proofErr w:type="gramEnd"/>
            <w:r w:rsidRPr="00E85416">
              <w:rPr>
                <w:rFonts w:eastAsia="仿宋" w:hint="eastAsia"/>
                <w:sz w:val="24"/>
                <w:szCs w:val="24"/>
              </w:rPr>
              <w:t>〔公元年份〕×号</w:t>
            </w:r>
          </w:p>
        </w:tc>
      </w:tr>
      <w:tr w:rsidR="00E85416" w:rsidRPr="00E85416" w14:paraId="6DE20352"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21C1A92A"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2</w:t>
            </w:r>
            <w:r w:rsidRPr="00E85416">
              <w:rPr>
                <w:rFonts w:eastAsia="仿宋"/>
                <w:sz w:val="24"/>
                <w:szCs w:val="24"/>
              </w:rPr>
              <w:t>5</w:t>
            </w:r>
          </w:p>
        </w:tc>
        <w:tc>
          <w:tcPr>
            <w:tcW w:w="3701" w:type="dxa"/>
            <w:tcBorders>
              <w:top w:val="single" w:sz="6" w:space="0" w:color="auto"/>
              <w:left w:val="single" w:sz="4" w:space="0" w:color="auto"/>
              <w:bottom w:val="single" w:sz="6" w:space="0" w:color="auto"/>
              <w:right w:val="single" w:sz="6" w:space="0" w:color="auto"/>
            </w:tcBorders>
            <w:vAlign w:val="center"/>
          </w:tcPr>
          <w:p w14:paraId="1D837DE3"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发展规划处</w:t>
            </w:r>
          </w:p>
        </w:tc>
        <w:tc>
          <w:tcPr>
            <w:tcW w:w="4112" w:type="dxa"/>
            <w:tcBorders>
              <w:top w:val="single" w:sz="6" w:space="0" w:color="auto"/>
              <w:left w:val="single" w:sz="6" w:space="0" w:color="auto"/>
              <w:bottom w:val="single" w:sz="6" w:space="0" w:color="auto"/>
              <w:right w:val="single" w:sz="4" w:space="0" w:color="auto"/>
            </w:tcBorders>
            <w:vAlign w:val="center"/>
          </w:tcPr>
          <w:p w14:paraId="588127D5" w14:textId="77777777" w:rsidR="00E85416" w:rsidRPr="00E85416" w:rsidRDefault="00E85416" w:rsidP="00E85416">
            <w:pPr>
              <w:autoSpaceDE w:val="0"/>
              <w:autoSpaceDN w:val="0"/>
              <w:adjustRightInd w:val="0"/>
              <w:spacing w:line="400" w:lineRule="exact"/>
              <w:jc w:val="center"/>
              <w:rPr>
                <w:rFonts w:eastAsia="仿宋"/>
                <w:sz w:val="24"/>
                <w:szCs w:val="24"/>
              </w:rPr>
            </w:pPr>
            <w:bookmarkStart w:id="0" w:name="_Hlk168392235"/>
            <w:proofErr w:type="gramStart"/>
            <w:r w:rsidRPr="00E85416">
              <w:rPr>
                <w:rFonts w:eastAsia="仿宋" w:hint="eastAsia"/>
                <w:sz w:val="24"/>
                <w:szCs w:val="24"/>
              </w:rPr>
              <w:t>常纺院发规</w:t>
            </w:r>
            <w:proofErr w:type="gramEnd"/>
            <w:r w:rsidRPr="00E85416">
              <w:rPr>
                <w:rFonts w:eastAsia="仿宋" w:hint="eastAsia"/>
                <w:sz w:val="24"/>
                <w:szCs w:val="24"/>
              </w:rPr>
              <w:t>字〔公元年份〕×号</w:t>
            </w:r>
            <w:bookmarkEnd w:id="0"/>
          </w:p>
        </w:tc>
      </w:tr>
      <w:tr w:rsidR="00E85416" w:rsidRPr="00E85416" w14:paraId="28ECE567"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12A6650A"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2</w:t>
            </w:r>
            <w:r w:rsidRPr="00E85416">
              <w:rPr>
                <w:rFonts w:eastAsia="仿宋"/>
                <w:sz w:val="24"/>
                <w:szCs w:val="24"/>
              </w:rPr>
              <w:t>6</w:t>
            </w:r>
          </w:p>
        </w:tc>
        <w:tc>
          <w:tcPr>
            <w:tcW w:w="3701" w:type="dxa"/>
            <w:tcBorders>
              <w:top w:val="single" w:sz="6" w:space="0" w:color="auto"/>
              <w:left w:val="single" w:sz="4" w:space="0" w:color="auto"/>
              <w:bottom w:val="single" w:sz="6" w:space="0" w:color="auto"/>
              <w:right w:val="single" w:sz="6" w:space="0" w:color="auto"/>
            </w:tcBorders>
            <w:vAlign w:val="center"/>
          </w:tcPr>
          <w:p w14:paraId="147EFB0A"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质量管理办公室</w:t>
            </w:r>
          </w:p>
        </w:tc>
        <w:tc>
          <w:tcPr>
            <w:tcW w:w="4112" w:type="dxa"/>
            <w:tcBorders>
              <w:top w:val="single" w:sz="6" w:space="0" w:color="auto"/>
              <w:left w:val="single" w:sz="6" w:space="0" w:color="auto"/>
              <w:bottom w:val="single" w:sz="6" w:space="0" w:color="auto"/>
              <w:right w:val="single" w:sz="4" w:space="0" w:color="auto"/>
            </w:tcBorders>
            <w:vAlign w:val="center"/>
          </w:tcPr>
          <w:p w14:paraId="66717045"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常纺院质字</w:t>
            </w:r>
            <w:proofErr w:type="gramEnd"/>
            <w:r w:rsidRPr="00E85416">
              <w:rPr>
                <w:rFonts w:eastAsia="仿宋" w:hint="eastAsia"/>
                <w:sz w:val="24"/>
                <w:szCs w:val="24"/>
              </w:rPr>
              <w:t>〔公元年份〕×号</w:t>
            </w:r>
          </w:p>
        </w:tc>
      </w:tr>
      <w:tr w:rsidR="00E85416" w:rsidRPr="00E85416" w14:paraId="36E7BE3F"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23296E32"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2</w:t>
            </w:r>
            <w:r w:rsidRPr="00E85416">
              <w:rPr>
                <w:rFonts w:eastAsia="仿宋"/>
                <w:sz w:val="24"/>
                <w:szCs w:val="24"/>
              </w:rPr>
              <w:t>7</w:t>
            </w:r>
          </w:p>
        </w:tc>
        <w:tc>
          <w:tcPr>
            <w:tcW w:w="3701" w:type="dxa"/>
            <w:tcBorders>
              <w:top w:val="single" w:sz="6" w:space="0" w:color="auto"/>
              <w:left w:val="single" w:sz="4" w:space="0" w:color="auto"/>
              <w:bottom w:val="single" w:sz="6" w:space="0" w:color="auto"/>
              <w:right w:val="single" w:sz="6" w:space="0" w:color="auto"/>
            </w:tcBorders>
            <w:vAlign w:val="center"/>
          </w:tcPr>
          <w:p w14:paraId="07753C79"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科技处</w:t>
            </w:r>
          </w:p>
        </w:tc>
        <w:tc>
          <w:tcPr>
            <w:tcW w:w="4112" w:type="dxa"/>
            <w:tcBorders>
              <w:top w:val="single" w:sz="6" w:space="0" w:color="auto"/>
              <w:left w:val="single" w:sz="6" w:space="0" w:color="auto"/>
              <w:bottom w:val="single" w:sz="6" w:space="0" w:color="auto"/>
              <w:right w:val="single" w:sz="4" w:space="0" w:color="auto"/>
            </w:tcBorders>
            <w:vAlign w:val="center"/>
          </w:tcPr>
          <w:p w14:paraId="379DAC4C"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w:t>
            </w:r>
            <w:proofErr w:type="gramEnd"/>
            <w:r w:rsidRPr="00E85416">
              <w:rPr>
                <w:rFonts w:eastAsia="仿宋" w:hint="eastAsia"/>
                <w:sz w:val="24"/>
                <w:szCs w:val="24"/>
              </w:rPr>
              <w:t>科字〔公元年份〕×号</w:t>
            </w:r>
          </w:p>
        </w:tc>
      </w:tr>
      <w:tr w:rsidR="00E85416" w:rsidRPr="00E85416" w14:paraId="0738B213"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737A3A2B"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2</w:t>
            </w:r>
            <w:r w:rsidRPr="00E85416">
              <w:rPr>
                <w:rFonts w:eastAsia="仿宋"/>
                <w:sz w:val="24"/>
                <w:szCs w:val="24"/>
              </w:rPr>
              <w:t>8</w:t>
            </w:r>
          </w:p>
        </w:tc>
        <w:tc>
          <w:tcPr>
            <w:tcW w:w="3701" w:type="dxa"/>
            <w:tcBorders>
              <w:top w:val="single" w:sz="6" w:space="0" w:color="auto"/>
              <w:left w:val="single" w:sz="4" w:space="0" w:color="auto"/>
              <w:bottom w:val="single" w:sz="6" w:space="0" w:color="auto"/>
              <w:right w:val="single" w:sz="6" w:space="0" w:color="auto"/>
            </w:tcBorders>
            <w:vAlign w:val="center"/>
          </w:tcPr>
          <w:p w14:paraId="3316882C"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继续教育管理处</w:t>
            </w:r>
          </w:p>
        </w:tc>
        <w:tc>
          <w:tcPr>
            <w:tcW w:w="4112" w:type="dxa"/>
            <w:tcBorders>
              <w:top w:val="single" w:sz="6" w:space="0" w:color="auto"/>
              <w:left w:val="single" w:sz="6" w:space="0" w:color="auto"/>
              <w:bottom w:val="single" w:sz="6" w:space="0" w:color="auto"/>
              <w:right w:val="single" w:sz="4" w:space="0" w:color="auto"/>
            </w:tcBorders>
            <w:vAlign w:val="center"/>
          </w:tcPr>
          <w:p w14:paraId="0272BFE7"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常纺院继字</w:t>
            </w:r>
            <w:proofErr w:type="gramEnd"/>
            <w:r w:rsidRPr="00E85416">
              <w:rPr>
                <w:rFonts w:eastAsia="仿宋" w:hint="eastAsia"/>
                <w:sz w:val="24"/>
                <w:szCs w:val="24"/>
              </w:rPr>
              <w:t>〔公元年份〕×号</w:t>
            </w:r>
          </w:p>
        </w:tc>
      </w:tr>
      <w:tr w:rsidR="00E85416" w:rsidRPr="00E85416" w14:paraId="7082AEE5"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25143C60"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sz w:val="24"/>
                <w:szCs w:val="24"/>
              </w:rPr>
              <w:t>29</w:t>
            </w:r>
          </w:p>
        </w:tc>
        <w:tc>
          <w:tcPr>
            <w:tcW w:w="3701" w:type="dxa"/>
            <w:tcBorders>
              <w:top w:val="single" w:sz="6" w:space="0" w:color="auto"/>
              <w:left w:val="single" w:sz="4" w:space="0" w:color="auto"/>
              <w:bottom w:val="single" w:sz="6" w:space="0" w:color="auto"/>
              <w:right w:val="single" w:sz="6" w:space="0" w:color="auto"/>
            </w:tcBorders>
            <w:vAlign w:val="center"/>
          </w:tcPr>
          <w:p w14:paraId="145D0590"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后勤保障部</w:t>
            </w:r>
          </w:p>
        </w:tc>
        <w:tc>
          <w:tcPr>
            <w:tcW w:w="4112" w:type="dxa"/>
            <w:tcBorders>
              <w:top w:val="single" w:sz="6" w:space="0" w:color="auto"/>
              <w:left w:val="single" w:sz="6" w:space="0" w:color="auto"/>
              <w:bottom w:val="single" w:sz="6" w:space="0" w:color="auto"/>
              <w:right w:val="single" w:sz="4" w:space="0" w:color="auto"/>
            </w:tcBorders>
            <w:vAlign w:val="center"/>
          </w:tcPr>
          <w:p w14:paraId="4FAB0F9C"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proofErr w:type="gramStart"/>
            <w:r w:rsidRPr="00E85416">
              <w:rPr>
                <w:rFonts w:eastAsia="仿宋" w:hint="eastAsia"/>
                <w:color w:val="000000"/>
                <w:sz w:val="24"/>
                <w:szCs w:val="24"/>
              </w:rPr>
              <w:t>常纺院</w:t>
            </w:r>
            <w:proofErr w:type="gramEnd"/>
            <w:r w:rsidRPr="00E85416">
              <w:rPr>
                <w:rFonts w:eastAsia="仿宋" w:hint="eastAsia"/>
                <w:color w:val="000000"/>
                <w:sz w:val="24"/>
                <w:szCs w:val="24"/>
              </w:rPr>
              <w:t>后字〔公元年份〕×号</w:t>
            </w:r>
          </w:p>
        </w:tc>
      </w:tr>
      <w:tr w:rsidR="00E85416" w:rsidRPr="00E85416" w14:paraId="5E39E7A7"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607C79D4"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sz w:val="24"/>
                <w:szCs w:val="24"/>
              </w:rPr>
              <w:t>30</w:t>
            </w:r>
          </w:p>
        </w:tc>
        <w:tc>
          <w:tcPr>
            <w:tcW w:w="3701" w:type="dxa"/>
            <w:tcBorders>
              <w:top w:val="single" w:sz="6" w:space="0" w:color="auto"/>
              <w:left w:val="single" w:sz="4" w:space="0" w:color="auto"/>
              <w:bottom w:val="single" w:sz="6" w:space="0" w:color="auto"/>
              <w:right w:val="single" w:sz="6" w:space="0" w:color="auto"/>
            </w:tcBorders>
            <w:vAlign w:val="center"/>
          </w:tcPr>
          <w:p w14:paraId="225AB6EC"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产教融合处</w:t>
            </w:r>
          </w:p>
        </w:tc>
        <w:tc>
          <w:tcPr>
            <w:tcW w:w="4112" w:type="dxa"/>
            <w:tcBorders>
              <w:top w:val="single" w:sz="6" w:space="0" w:color="auto"/>
              <w:left w:val="single" w:sz="6" w:space="0" w:color="auto"/>
              <w:bottom w:val="single" w:sz="6" w:space="0" w:color="auto"/>
              <w:right w:val="single" w:sz="4" w:space="0" w:color="auto"/>
            </w:tcBorders>
            <w:vAlign w:val="center"/>
          </w:tcPr>
          <w:p w14:paraId="0D284DB6"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proofErr w:type="gramStart"/>
            <w:r w:rsidRPr="00E85416">
              <w:rPr>
                <w:rFonts w:eastAsia="仿宋" w:hint="eastAsia"/>
                <w:color w:val="000000"/>
                <w:sz w:val="24"/>
                <w:szCs w:val="24"/>
              </w:rPr>
              <w:t>常纺院产</w:t>
            </w:r>
            <w:proofErr w:type="gramEnd"/>
            <w:r w:rsidRPr="00E85416">
              <w:rPr>
                <w:rFonts w:eastAsia="仿宋" w:hint="eastAsia"/>
                <w:color w:val="000000"/>
                <w:sz w:val="24"/>
                <w:szCs w:val="24"/>
              </w:rPr>
              <w:t>教字〔公元年份〕×号</w:t>
            </w:r>
          </w:p>
        </w:tc>
      </w:tr>
      <w:tr w:rsidR="00E85416" w:rsidRPr="00E85416" w14:paraId="758690C9"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6E78D5C5"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3</w:t>
            </w:r>
            <w:r w:rsidRPr="00E85416">
              <w:rPr>
                <w:rFonts w:eastAsia="仿宋"/>
                <w:sz w:val="24"/>
                <w:szCs w:val="24"/>
              </w:rPr>
              <w:t>1</w:t>
            </w:r>
          </w:p>
        </w:tc>
        <w:tc>
          <w:tcPr>
            <w:tcW w:w="3701" w:type="dxa"/>
            <w:tcBorders>
              <w:top w:val="single" w:sz="6" w:space="0" w:color="auto"/>
              <w:left w:val="single" w:sz="4" w:space="0" w:color="auto"/>
              <w:bottom w:val="single" w:sz="6" w:space="0" w:color="auto"/>
              <w:right w:val="single" w:sz="6" w:space="0" w:color="auto"/>
            </w:tcBorders>
            <w:vAlign w:val="center"/>
          </w:tcPr>
          <w:p w14:paraId="2CADDA2F"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创新创业学院</w:t>
            </w:r>
          </w:p>
        </w:tc>
        <w:tc>
          <w:tcPr>
            <w:tcW w:w="4112" w:type="dxa"/>
            <w:tcBorders>
              <w:top w:val="single" w:sz="6" w:space="0" w:color="auto"/>
              <w:left w:val="single" w:sz="6" w:space="0" w:color="auto"/>
              <w:bottom w:val="single" w:sz="6" w:space="0" w:color="auto"/>
              <w:right w:val="single" w:sz="4" w:space="0" w:color="auto"/>
            </w:tcBorders>
            <w:vAlign w:val="center"/>
          </w:tcPr>
          <w:p w14:paraId="2497FB0B"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proofErr w:type="gramStart"/>
            <w:r w:rsidRPr="00E85416">
              <w:rPr>
                <w:rFonts w:eastAsia="仿宋" w:hint="eastAsia"/>
                <w:color w:val="000000"/>
                <w:sz w:val="24"/>
                <w:szCs w:val="24"/>
              </w:rPr>
              <w:t>常纺院创</w:t>
            </w:r>
            <w:proofErr w:type="gramEnd"/>
            <w:r w:rsidRPr="00E85416">
              <w:rPr>
                <w:rFonts w:eastAsia="仿宋" w:hint="eastAsia"/>
                <w:color w:val="000000"/>
                <w:sz w:val="24"/>
                <w:szCs w:val="24"/>
              </w:rPr>
              <w:t>字〔公元年份〕×号</w:t>
            </w:r>
          </w:p>
        </w:tc>
      </w:tr>
      <w:tr w:rsidR="00E85416" w:rsidRPr="00E85416" w14:paraId="25B63456"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466D6D46"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sz w:val="24"/>
                <w:szCs w:val="24"/>
              </w:rPr>
              <w:t>32</w:t>
            </w:r>
          </w:p>
        </w:tc>
        <w:tc>
          <w:tcPr>
            <w:tcW w:w="3701" w:type="dxa"/>
            <w:tcBorders>
              <w:top w:val="single" w:sz="6" w:space="0" w:color="auto"/>
              <w:left w:val="single" w:sz="4" w:space="0" w:color="auto"/>
              <w:bottom w:val="single" w:sz="6" w:space="0" w:color="auto"/>
              <w:right w:val="single" w:sz="6" w:space="0" w:color="auto"/>
            </w:tcBorders>
            <w:vAlign w:val="center"/>
          </w:tcPr>
          <w:p w14:paraId="6F05F2D0"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图书馆</w:t>
            </w:r>
          </w:p>
        </w:tc>
        <w:tc>
          <w:tcPr>
            <w:tcW w:w="4112" w:type="dxa"/>
            <w:tcBorders>
              <w:top w:val="single" w:sz="6" w:space="0" w:color="auto"/>
              <w:left w:val="single" w:sz="6" w:space="0" w:color="auto"/>
              <w:bottom w:val="single" w:sz="6" w:space="0" w:color="auto"/>
              <w:right w:val="single" w:sz="4" w:space="0" w:color="auto"/>
            </w:tcBorders>
            <w:vAlign w:val="center"/>
          </w:tcPr>
          <w:p w14:paraId="52411457"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proofErr w:type="gramStart"/>
            <w:r w:rsidRPr="00E85416">
              <w:rPr>
                <w:rFonts w:eastAsia="仿宋" w:hint="eastAsia"/>
                <w:color w:val="000000"/>
                <w:sz w:val="24"/>
                <w:szCs w:val="24"/>
              </w:rPr>
              <w:t>常纺院</w:t>
            </w:r>
            <w:proofErr w:type="gramEnd"/>
            <w:r w:rsidRPr="00E85416">
              <w:rPr>
                <w:rFonts w:eastAsia="仿宋" w:hint="eastAsia"/>
                <w:color w:val="000000"/>
                <w:sz w:val="24"/>
                <w:szCs w:val="24"/>
              </w:rPr>
              <w:t>图字〔公元年份〕×号</w:t>
            </w:r>
          </w:p>
        </w:tc>
      </w:tr>
      <w:tr w:rsidR="00E85416" w:rsidRPr="00E85416" w14:paraId="7F3A143B"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5A027BD7"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3</w:t>
            </w:r>
            <w:r w:rsidRPr="00E85416">
              <w:rPr>
                <w:rFonts w:eastAsia="仿宋"/>
                <w:sz w:val="24"/>
                <w:szCs w:val="24"/>
              </w:rPr>
              <w:t>3</w:t>
            </w:r>
          </w:p>
        </w:tc>
        <w:tc>
          <w:tcPr>
            <w:tcW w:w="3701" w:type="dxa"/>
            <w:tcBorders>
              <w:top w:val="single" w:sz="6" w:space="0" w:color="auto"/>
              <w:left w:val="single" w:sz="4" w:space="0" w:color="auto"/>
              <w:bottom w:val="single" w:sz="6" w:space="0" w:color="auto"/>
              <w:right w:val="single" w:sz="6" w:space="0" w:color="auto"/>
            </w:tcBorders>
            <w:vAlign w:val="center"/>
          </w:tcPr>
          <w:p w14:paraId="2C55D494"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信息服务中心</w:t>
            </w:r>
          </w:p>
        </w:tc>
        <w:tc>
          <w:tcPr>
            <w:tcW w:w="4112" w:type="dxa"/>
            <w:tcBorders>
              <w:top w:val="single" w:sz="6" w:space="0" w:color="auto"/>
              <w:left w:val="single" w:sz="6" w:space="0" w:color="auto"/>
              <w:bottom w:val="single" w:sz="6" w:space="0" w:color="auto"/>
              <w:right w:val="single" w:sz="4" w:space="0" w:color="auto"/>
            </w:tcBorders>
            <w:vAlign w:val="center"/>
          </w:tcPr>
          <w:p w14:paraId="73C8F3B3"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proofErr w:type="gramStart"/>
            <w:r w:rsidRPr="00E85416">
              <w:rPr>
                <w:rFonts w:eastAsia="仿宋" w:hint="eastAsia"/>
                <w:color w:val="000000"/>
                <w:sz w:val="24"/>
                <w:szCs w:val="24"/>
              </w:rPr>
              <w:t>常纺院信字</w:t>
            </w:r>
            <w:proofErr w:type="gramEnd"/>
            <w:r w:rsidRPr="00E85416">
              <w:rPr>
                <w:rFonts w:eastAsia="仿宋" w:hint="eastAsia"/>
                <w:color w:val="000000"/>
                <w:sz w:val="24"/>
                <w:szCs w:val="24"/>
              </w:rPr>
              <w:t>〔公元年份〕×号</w:t>
            </w:r>
          </w:p>
        </w:tc>
      </w:tr>
      <w:tr w:rsidR="00E85416" w:rsidRPr="00E85416" w14:paraId="2B83C250"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72272586"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3</w:t>
            </w:r>
            <w:r w:rsidRPr="00E85416">
              <w:rPr>
                <w:rFonts w:eastAsia="仿宋"/>
                <w:sz w:val="24"/>
                <w:szCs w:val="24"/>
              </w:rPr>
              <w:t>4</w:t>
            </w:r>
          </w:p>
        </w:tc>
        <w:tc>
          <w:tcPr>
            <w:tcW w:w="3701" w:type="dxa"/>
            <w:tcBorders>
              <w:top w:val="single" w:sz="6" w:space="0" w:color="auto"/>
              <w:left w:val="single" w:sz="4" w:space="0" w:color="auto"/>
              <w:bottom w:val="single" w:sz="6" w:space="0" w:color="auto"/>
              <w:right w:val="single" w:sz="6" w:space="0" w:color="auto"/>
            </w:tcBorders>
            <w:vAlign w:val="center"/>
          </w:tcPr>
          <w:p w14:paraId="62D77CE4"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国际教育学院</w:t>
            </w:r>
          </w:p>
        </w:tc>
        <w:tc>
          <w:tcPr>
            <w:tcW w:w="4112" w:type="dxa"/>
            <w:tcBorders>
              <w:top w:val="single" w:sz="6" w:space="0" w:color="auto"/>
              <w:left w:val="single" w:sz="6" w:space="0" w:color="auto"/>
              <w:bottom w:val="single" w:sz="6" w:space="0" w:color="auto"/>
              <w:right w:val="single" w:sz="4" w:space="0" w:color="auto"/>
            </w:tcBorders>
            <w:vAlign w:val="center"/>
          </w:tcPr>
          <w:p w14:paraId="7FDF105D"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proofErr w:type="gramStart"/>
            <w:r w:rsidRPr="00E85416">
              <w:rPr>
                <w:rFonts w:eastAsia="仿宋" w:hint="eastAsia"/>
                <w:color w:val="000000"/>
                <w:sz w:val="24"/>
                <w:szCs w:val="24"/>
              </w:rPr>
              <w:t>常纺院</w:t>
            </w:r>
            <w:proofErr w:type="gramEnd"/>
            <w:r w:rsidRPr="00E85416">
              <w:rPr>
                <w:rFonts w:eastAsia="仿宋" w:hint="eastAsia"/>
                <w:color w:val="000000"/>
                <w:sz w:val="24"/>
                <w:szCs w:val="24"/>
              </w:rPr>
              <w:t>国教字〔公元年份〕×号</w:t>
            </w:r>
          </w:p>
        </w:tc>
      </w:tr>
      <w:tr w:rsidR="00E85416" w:rsidRPr="00E85416" w14:paraId="335B4BD6"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78C23AB8"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3</w:t>
            </w:r>
            <w:r w:rsidRPr="00E85416">
              <w:rPr>
                <w:rFonts w:eastAsia="仿宋"/>
                <w:sz w:val="24"/>
                <w:szCs w:val="24"/>
              </w:rPr>
              <w:t>5</w:t>
            </w:r>
          </w:p>
        </w:tc>
        <w:tc>
          <w:tcPr>
            <w:tcW w:w="3701" w:type="dxa"/>
            <w:tcBorders>
              <w:top w:val="single" w:sz="6" w:space="0" w:color="auto"/>
              <w:left w:val="single" w:sz="4" w:space="0" w:color="auto"/>
              <w:bottom w:val="single" w:sz="6" w:space="0" w:color="auto"/>
              <w:right w:val="single" w:sz="6" w:space="0" w:color="auto"/>
            </w:tcBorders>
            <w:vAlign w:val="center"/>
          </w:tcPr>
          <w:p w14:paraId="4E53A5DF"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hint="eastAsia"/>
                <w:color w:val="000000"/>
                <w:sz w:val="24"/>
                <w:szCs w:val="24"/>
              </w:rPr>
              <w:t>工会</w:t>
            </w:r>
          </w:p>
        </w:tc>
        <w:tc>
          <w:tcPr>
            <w:tcW w:w="4112" w:type="dxa"/>
            <w:tcBorders>
              <w:top w:val="single" w:sz="6" w:space="0" w:color="auto"/>
              <w:left w:val="single" w:sz="6" w:space="0" w:color="auto"/>
              <w:bottom w:val="single" w:sz="6" w:space="0" w:color="auto"/>
              <w:right w:val="single" w:sz="4" w:space="0" w:color="auto"/>
            </w:tcBorders>
            <w:vAlign w:val="center"/>
          </w:tcPr>
          <w:p w14:paraId="7A0F2DC1"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proofErr w:type="gramStart"/>
            <w:r w:rsidRPr="00E85416">
              <w:rPr>
                <w:rFonts w:eastAsia="仿宋" w:hint="eastAsia"/>
                <w:color w:val="000000"/>
                <w:sz w:val="24"/>
                <w:szCs w:val="24"/>
              </w:rPr>
              <w:t>常纺院</w:t>
            </w:r>
            <w:proofErr w:type="gramEnd"/>
            <w:r w:rsidRPr="00E85416">
              <w:rPr>
                <w:rFonts w:eastAsia="仿宋" w:hint="eastAsia"/>
                <w:color w:val="000000"/>
                <w:sz w:val="24"/>
                <w:szCs w:val="24"/>
              </w:rPr>
              <w:t>工字〔公元年份〕×号</w:t>
            </w:r>
          </w:p>
        </w:tc>
      </w:tr>
      <w:tr w:rsidR="00E85416" w:rsidRPr="00E85416" w14:paraId="789D4E55"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50791AFF"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3</w:t>
            </w:r>
            <w:r w:rsidRPr="00E85416">
              <w:rPr>
                <w:rFonts w:eastAsia="仿宋"/>
                <w:sz w:val="24"/>
                <w:szCs w:val="24"/>
              </w:rPr>
              <w:t>6</w:t>
            </w:r>
          </w:p>
        </w:tc>
        <w:tc>
          <w:tcPr>
            <w:tcW w:w="3701" w:type="dxa"/>
            <w:tcBorders>
              <w:top w:val="single" w:sz="6" w:space="0" w:color="auto"/>
              <w:left w:val="single" w:sz="4" w:space="0" w:color="auto"/>
              <w:bottom w:val="single" w:sz="6" w:space="0" w:color="auto"/>
              <w:right w:val="single" w:sz="6" w:space="0" w:color="auto"/>
            </w:tcBorders>
            <w:vAlign w:val="center"/>
          </w:tcPr>
          <w:p w14:paraId="510D82B3"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cs="宋体" w:hint="eastAsia"/>
                <w:color w:val="000000"/>
                <w:sz w:val="24"/>
                <w:szCs w:val="24"/>
              </w:rPr>
              <w:t>团委</w:t>
            </w:r>
          </w:p>
        </w:tc>
        <w:tc>
          <w:tcPr>
            <w:tcW w:w="4112" w:type="dxa"/>
            <w:tcBorders>
              <w:top w:val="single" w:sz="6" w:space="0" w:color="auto"/>
              <w:left w:val="single" w:sz="6" w:space="0" w:color="auto"/>
              <w:bottom w:val="single" w:sz="6" w:space="0" w:color="auto"/>
              <w:right w:val="single" w:sz="4" w:space="0" w:color="auto"/>
            </w:tcBorders>
            <w:vAlign w:val="center"/>
          </w:tcPr>
          <w:p w14:paraId="0E5BF39C"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w:t>
            </w:r>
            <w:r w:rsidRPr="00E85416">
              <w:rPr>
                <w:rFonts w:eastAsia="仿宋" w:cs="宋体" w:hint="eastAsia"/>
                <w:sz w:val="24"/>
                <w:szCs w:val="24"/>
              </w:rPr>
              <w:t>团</w:t>
            </w:r>
            <w:proofErr w:type="gramEnd"/>
            <w:r w:rsidRPr="00E85416">
              <w:rPr>
                <w:rFonts w:eastAsia="仿宋" w:hint="eastAsia"/>
                <w:sz w:val="24"/>
                <w:szCs w:val="24"/>
              </w:rPr>
              <w:t>字〔公元年份〕×号</w:t>
            </w:r>
          </w:p>
        </w:tc>
      </w:tr>
      <w:tr w:rsidR="00E85416" w:rsidRPr="00E85416" w14:paraId="710E9083"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45D30897"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3</w:t>
            </w:r>
            <w:r w:rsidRPr="00E85416">
              <w:rPr>
                <w:rFonts w:eastAsia="仿宋"/>
                <w:sz w:val="24"/>
                <w:szCs w:val="24"/>
              </w:rPr>
              <w:t>7</w:t>
            </w:r>
          </w:p>
        </w:tc>
        <w:tc>
          <w:tcPr>
            <w:tcW w:w="3701" w:type="dxa"/>
            <w:tcBorders>
              <w:top w:val="single" w:sz="6" w:space="0" w:color="auto"/>
              <w:left w:val="single" w:sz="4" w:space="0" w:color="auto"/>
              <w:bottom w:val="single" w:sz="6" w:space="0" w:color="auto"/>
              <w:right w:val="single" w:sz="6" w:space="0" w:color="auto"/>
            </w:tcBorders>
            <w:vAlign w:val="center"/>
          </w:tcPr>
          <w:p w14:paraId="4BFD707B" w14:textId="77777777" w:rsidR="00E85416" w:rsidRPr="00E85416" w:rsidRDefault="00E85416" w:rsidP="00E85416">
            <w:pPr>
              <w:autoSpaceDE w:val="0"/>
              <w:autoSpaceDN w:val="0"/>
              <w:adjustRightInd w:val="0"/>
              <w:spacing w:line="400" w:lineRule="exact"/>
              <w:jc w:val="center"/>
              <w:rPr>
                <w:rFonts w:eastAsia="仿宋"/>
                <w:color w:val="000000"/>
                <w:sz w:val="24"/>
                <w:szCs w:val="24"/>
              </w:rPr>
            </w:pPr>
            <w:r w:rsidRPr="00E85416">
              <w:rPr>
                <w:rFonts w:eastAsia="仿宋" w:cs="宋体" w:hint="eastAsia"/>
                <w:color w:val="000000"/>
                <w:sz w:val="24"/>
                <w:szCs w:val="24"/>
              </w:rPr>
              <w:t>妇联</w:t>
            </w:r>
          </w:p>
        </w:tc>
        <w:tc>
          <w:tcPr>
            <w:tcW w:w="4112" w:type="dxa"/>
            <w:tcBorders>
              <w:top w:val="single" w:sz="6" w:space="0" w:color="auto"/>
              <w:left w:val="single" w:sz="6" w:space="0" w:color="auto"/>
              <w:bottom w:val="single" w:sz="6" w:space="0" w:color="auto"/>
              <w:right w:val="single" w:sz="4" w:space="0" w:color="auto"/>
            </w:tcBorders>
            <w:vAlign w:val="center"/>
          </w:tcPr>
          <w:p w14:paraId="54D1008A"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w:t>
            </w:r>
            <w:r w:rsidRPr="00E85416">
              <w:rPr>
                <w:rFonts w:eastAsia="仿宋" w:cs="宋体" w:hint="eastAsia"/>
                <w:sz w:val="24"/>
                <w:szCs w:val="24"/>
              </w:rPr>
              <w:t>妇</w:t>
            </w:r>
            <w:r w:rsidRPr="00E85416">
              <w:rPr>
                <w:rFonts w:eastAsia="仿宋" w:hint="eastAsia"/>
                <w:sz w:val="24"/>
                <w:szCs w:val="24"/>
              </w:rPr>
              <w:t>字</w:t>
            </w:r>
            <w:proofErr w:type="gramEnd"/>
            <w:r w:rsidRPr="00E85416">
              <w:rPr>
                <w:rFonts w:eastAsia="仿宋" w:hint="eastAsia"/>
                <w:sz w:val="24"/>
                <w:szCs w:val="24"/>
              </w:rPr>
              <w:t>〔公元年份〕×号</w:t>
            </w:r>
          </w:p>
        </w:tc>
      </w:tr>
      <w:tr w:rsidR="00E85416" w:rsidRPr="00E85416" w14:paraId="0D26680D"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56CADE62"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3</w:t>
            </w:r>
            <w:r w:rsidRPr="00E85416">
              <w:rPr>
                <w:rFonts w:eastAsia="仿宋"/>
                <w:sz w:val="24"/>
                <w:szCs w:val="24"/>
              </w:rPr>
              <w:t>8</w:t>
            </w:r>
          </w:p>
        </w:tc>
        <w:tc>
          <w:tcPr>
            <w:tcW w:w="3701" w:type="dxa"/>
            <w:tcBorders>
              <w:top w:val="single" w:sz="6" w:space="0" w:color="auto"/>
              <w:left w:val="single" w:sz="4" w:space="0" w:color="auto"/>
              <w:bottom w:val="single" w:sz="6" w:space="0" w:color="auto"/>
              <w:right w:val="single" w:sz="6" w:space="0" w:color="auto"/>
            </w:tcBorders>
            <w:vAlign w:val="center"/>
          </w:tcPr>
          <w:p w14:paraId="3FC24BEA" w14:textId="77777777" w:rsidR="00E85416" w:rsidRPr="00E85416" w:rsidRDefault="00E85416" w:rsidP="00E85416">
            <w:pPr>
              <w:autoSpaceDE w:val="0"/>
              <w:autoSpaceDN w:val="0"/>
              <w:adjustRightInd w:val="0"/>
              <w:spacing w:line="400" w:lineRule="exact"/>
              <w:jc w:val="center"/>
              <w:rPr>
                <w:rFonts w:eastAsia="仿宋" w:cs="宋体"/>
                <w:color w:val="000000"/>
                <w:sz w:val="24"/>
                <w:szCs w:val="24"/>
              </w:rPr>
            </w:pPr>
            <w:r w:rsidRPr="00E85416">
              <w:rPr>
                <w:rFonts w:eastAsia="仿宋" w:cs="宋体" w:hint="eastAsia"/>
                <w:color w:val="000000"/>
                <w:sz w:val="24"/>
                <w:szCs w:val="24"/>
              </w:rPr>
              <w:t>退休工作处</w:t>
            </w:r>
          </w:p>
        </w:tc>
        <w:tc>
          <w:tcPr>
            <w:tcW w:w="4112" w:type="dxa"/>
            <w:tcBorders>
              <w:top w:val="single" w:sz="6" w:space="0" w:color="auto"/>
              <w:left w:val="single" w:sz="6" w:space="0" w:color="auto"/>
              <w:bottom w:val="single" w:sz="6" w:space="0" w:color="auto"/>
              <w:right w:val="single" w:sz="4" w:space="0" w:color="auto"/>
            </w:tcBorders>
            <w:vAlign w:val="center"/>
          </w:tcPr>
          <w:p w14:paraId="1BE72295"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常纺院退字</w:t>
            </w:r>
            <w:proofErr w:type="gramEnd"/>
            <w:r w:rsidRPr="00E85416">
              <w:rPr>
                <w:rFonts w:eastAsia="仿宋" w:hint="eastAsia"/>
                <w:sz w:val="24"/>
                <w:szCs w:val="24"/>
              </w:rPr>
              <w:t>〔公元年份〕×号</w:t>
            </w:r>
          </w:p>
        </w:tc>
      </w:tr>
      <w:tr w:rsidR="00E85416" w:rsidRPr="00E85416" w14:paraId="10D7B4FA" w14:textId="77777777" w:rsidTr="00E85416">
        <w:trPr>
          <w:trHeight w:val="170"/>
          <w:jc w:val="center"/>
        </w:trPr>
        <w:tc>
          <w:tcPr>
            <w:tcW w:w="843" w:type="dxa"/>
            <w:tcBorders>
              <w:top w:val="single" w:sz="6" w:space="0" w:color="auto"/>
              <w:left w:val="single" w:sz="6" w:space="0" w:color="auto"/>
              <w:bottom w:val="single" w:sz="6" w:space="0" w:color="auto"/>
              <w:right w:val="single" w:sz="4" w:space="0" w:color="auto"/>
            </w:tcBorders>
            <w:vAlign w:val="center"/>
          </w:tcPr>
          <w:p w14:paraId="15727DDD" w14:textId="77777777" w:rsidR="00E85416" w:rsidRPr="00E85416" w:rsidRDefault="00E85416" w:rsidP="00E85416">
            <w:pPr>
              <w:autoSpaceDE w:val="0"/>
              <w:autoSpaceDN w:val="0"/>
              <w:adjustRightInd w:val="0"/>
              <w:spacing w:line="400" w:lineRule="exact"/>
              <w:jc w:val="center"/>
              <w:rPr>
                <w:rFonts w:eastAsia="仿宋"/>
                <w:sz w:val="24"/>
                <w:szCs w:val="24"/>
              </w:rPr>
            </w:pPr>
            <w:r w:rsidRPr="00E85416">
              <w:rPr>
                <w:rFonts w:eastAsia="仿宋" w:hint="eastAsia"/>
                <w:sz w:val="24"/>
                <w:szCs w:val="24"/>
              </w:rPr>
              <w:t>3</w:t>
            </w:r>
            <w:r w:rsidRPr="00E85416">
              <w:rPr>
                <w:rFonts w:eastAsia="仿宋"/>
                <w:sz w:val="24"/>
                <w:szCs w:val="24"/>
              </w:rPr>
              <w:t>9</w:t>
            </w:r>
          </w:p>
        </w:tc>
        <w:tc>
          <w:tcPr>
            <w:tcW w:w="3701" w:type="dxa"/>
            <w:tcBorders>
              <w:top w:val="single" w:sz="6" w:space="0" w:color="auto"/>
              <w:left w:val="single" w:sz="4" w:space="0" w:color="auto"/>
              <w:bottom w:val="single" w:sz="6" w:space="0" w:color="auto"/>
              <w:right w:val="single" w:sz="6" w:space="0" w:color="auto"/>
            </w:tcBorders>
            <w:vAlign w:val="center"/>
          </w:tcPr>
          <w:p w14:paraId="6453312B" w14:textId="77777777" w:rsidR="00E85416" w:rsidRPr="00E85416" w:rsidRDefault="00E85416" w:rsidP="00E85416">
            <w:pPr>
              <w:autoSpaceDE w:val="0"/>
              <w:autoSpaceDN w:val="0"/>
              <w:adjustRightInd w:val="0"/>
              <w:spacing w:line="400" w:lineRule="exact"/>
              <w:jc w:val="center"/>
              <w:rPr>
                <w:rFonts w:eastAsia="仿宋" w:cs="宋体"/>
                <w:color w:val="000000"/>
                <w:sz w:val="24"/>
                <w:szCs w:val="24"/>
              </w:rPr>
            </w:pPr>
            <w:r w:rsidRPr="00E85416">
              <w:rPr>
                <w:rFonts w:eastAsia="仿宋" w:cs="宋体" w:hint="eastAsia"/>
                <w:color w:val="000000"/>
                <w:sz w:val="24"/>
                <w:szCs w:val="24"/>
              </w:rPr>
              <w:t>高等职业教育研究所</w:t>
            </w:r>
          </w:p>
        </w:tc>
        <w:tc>
          <w:tcPr>
            <w:tcW w:w="4112" w:type="dxa"/>
            <w:tcBorders>
              <w:top w:val="single" w:sz="6" w:space="0" w:color="auto"/>
              <w:left w:val="single" w:sz="6" w:space="0" w:color="auto"/>
              <w:bottom w:val="single" w:sz="6" w:space="0" w:color="auto"/>
              <w:right w:val="single" w:sz="4" w:space="0" w:color="auto"/>
            </w:tcBorders>
            <w:vAlign w:val="center"/>
          </w:tcPr>
          <w:p w14:paraId="66922D10" w14:textId="77777777" w:rsidR="00E85416" w:rsidRPr="00E85416" w:rsidRDefault="00E85416" w:rsidP="00E85416">
            <w:pPr>
              <w:autoSpaceDE w:val="0"/>
              <w:autoSpaceDN w:val="0"/>
              <w:adjustRightInd w:val="0"/>
              <w:spacing w:line="400" w:lineRule="exact"/>
              <w:jc w:val="center"/>
              <w:rPr>
                <w:rFonts w:eastAsia="仿宋"/>
                <w:sz w:val="24"/>
                <w:szCs w:val="24"/>
              </w:rPr>
            </w:pPr>
            <w:proofErr w:type="gramStart"/>
            <w:r w:rsidRPr="00E85416">
              <w:rPr>
                <w:rFonts w:eastAsia="仿宋" w:hint="eastAsia"/>
                <w:sz w:val="24"/>
                <w:szCs w:val="24"/>
              </w:rPr>
              <w:t>常纺院</w:t>
            </w:r>
            <w:proofErr w:type="gramEnd"/>
            <w:r w:rsidRPr="00E85416">
              <w:rPr>
                <w:rFonts w:eastAsia="仿宋" w:hint="eastAsia"/>
                <w:sz w:val="24"/>
                <w:szCs w:val="24"/>
              </w:rPr>
              <w:t>高教字〔公元年份〕×号</w:t>
            </w:r>
          </w:p>
        </w:tc>
      </w:tr>
      <w:tr w:rsidR="00E85416" w:rsidRPr="00E85416" w14:paraId="36600DAB" w14:textId="77777777" w:rsidTr="00E85416">
        <w:trPr>
          <w:trHeight w:val="170"/>
          <w:jc w:val="center"/>
        </w:trPr>
        <w:tc>
          <w:tcPr>
            <w:tcW w:w="8656" w:type="dxa"/>
            <w:gridSpan w:val="3"/>
            <w:tcBorders>
              <w:top w:val="single" w:sz="6" w:space="0" w:color="auto"/>
              <w:left w:val="single" w:sz="6" w:space="0" w:color="auto"/>
              <w:bottom w:val="single" w:sz="6" w:space="0" w:color="auto"/>
              <w:right w:val="single" w:sz="4" w:space="0" w:color="auto"/>
            </w:tcBorders>
            <w:vAlign w:val="center"/>
          </w:tcPr>
          <w:p w14:paraId="3E469F74" w14:textId="77777777" w:rsidR="00E85416" w:rsidRPr="00E85416" w:rsidRDefault="00E85416" w:rsidP="00E85416">
            <w:pPr>
              <w:autoSpaceDE w:val="0"/>
              <w:autoSpaceDN w:val="0"/>
              <w:adjustRightInd w:val="0"/>
              <w:spacing w:line="400" w:lineRule="exact"/>
              <w:ind w:left="420" w:hangingChars="200" w:hanging="420"/>
              <w:rPr>
                <w:rFonts w:eastAsia="仿宋"/>
                <w:sz w:val="21"/>
                <w:szCs w:val="21"/>
              </w:rPr>
            </w:pPr>
            <w:r w:rsidRPr="00E85416">
              <w:rPr>
                <w:rFonts w:eastAsia="仿宋" w:hint="eastAsia"/>
                <w:sz w:val="21"/>
                <w:szCs w:val="21"/>
              </w:rPr>
              <w:t>注：此表将依据学校内设机构变更适时调整，具体发文字号由院长办公会或党委会确定。</w:t>
            </w:r>
          </w:p>
        </w:tc>
      </w:tr>
    </w:tbl>
    <w:p w14:paraId="1DF91B83" w14:textId="77777777" w:rsidR="00E85416" w:rsidRPr="00E85416" w:rsidRDefault="00E85416" w:rsidP="00E85416">
      <w:pPr>
        <w:spacing w:line="240" w:lineRule="exact"/>
        <w:rPr>
          <w:color w:val="000000"/>
          <w:szCs w:val="32"/>
        </w:rPr>
      </w:pPr>
    </w:p>
    <w:p w14:paraId="78A12184" w14:textId="77777777" w:rsidR="00E85416" w:rsidRPr="00E85416" w:rsidRDefault="00E85416" w:rsidP="00E85416">
      <w:pPr>
        <w:spacing w:line="580" w:lineRule="exact"/>
        <w:rPr>
          <w:rFonts w:ascii="黑体" w:eastAsia="黑体" w:hAnsi="黑体" w:cs="宋体"/>
          <w:bCs/>
          <w:color w:val="000000"/>
          <w:kern w:val="44"/>
          <w:szCs w:val="32"/>
        </w:rPr>
      </w:pPr>
    </w:p>
    <w:p w14:paraId="588FB63E" w14:textId="77777777" w:rsidR="00E85416" w:rsidRPr="00E85416" w:rsidRDefault="00E85416" w:rsidP="00E85416">
      <w:pPr>
        <w:spacing w:line="580" w:lineRule="exact"/>
        <w:rPr>
          <w:rFonts w:ascii="黑体" w:eastAsia="黑体" w:hAnsi="黑体" w:cs="宋体"/>
          <w:bCs/>
          <w:color w:val="000000"/>
          <w:kern w:val="44"/>
          <w:szCs w:val="32"/>
        </w:rPr>
      </w:pPr>
    </w:p>
    <w:p w14:paraId="1C4F5AF1" w14:textId="77777777" w:rsidR="00E85416" w:rsidRPr="00E85416" w:rsidRDefault="00E85416" w:rsidP="00E85416">
      <w:pPr>
        <w:spacing w:line="580" w:lineRule="exact"/>
        <w:rPr>
          <w:rFonts w:ascii="黑体" w:eastAsia="黑体" w:hAnsi="黑体" w:cs="宋体"/>
          <w:bCs/>
          <w:color w:val="000000"/>
          <w:kern w:val="44"/>
          <w:szCs w:val="32"/>
        </w:rPr>
      </w:pPr>
    </w:p>
    <w:p w14:paraId="2B60910A" w14:textId="77777777" w:rsidR="00E85416" w:rsidRPr="00E85416" w:rsidRDefault="00E85416" w:rsidP="00E85416">
      <w:pPr>
        <w:spacing w:line="580" w:lineRule="exact"/>
        <w:rPr>
          <w:rFonts w:ascii="黑体" w:eastAsia="黑体" w:hAnsi="黑体" w:cs="宋体"/>
          <w:bCs/>
          <w:color w:val="000000"/>
          <w:kern w:val="44"/>
          <w:szCs w:val="32"/>
        </w:rPr>
      </w:pPr>
    </w:p>
    <w:p w14:paraId="32A8FD08" w14:textId="77777777" w:rsidR="00E85416" w:rsidRPr="00E85416" w:rsidRDefault="00E85416" w:rsidP="00E85416">
      <w:pPr>
        <w:spacing w:line="580" w:lineRule="exact"/>
        <w:rPr>
          <w:rFonts w:ascii="黑体" w:eastAsia="黑体" w:hAnsi="黑体" w:cs="宋体"/>
          <w:bCs/>
          <w:color w:val="000000"/>
          <w:kern w:val="44"/>
          <w:szCs w:val="32"/>
        </w:rPr>
      </w:pPr>
    </w:p>
    <w:p w14:paraId="17FFF1ED" w14:textId="77777777" w:rsidR="00E85416" w:rsidRPr="00E85416" w:rsidRDefault="00E85416" w:rsidP="00E85416">
      <w:pPr>
        <w:spacing w:line="580" w:lineRule="exact"/>
        <w:rPr>
          <w:rFonts w:ascii="黑体" w:eastAsia="黑体" w:hAnsi="黑体" w:cs="宋体"/>
          <w:bCs/>
          <w:color w:val="000000"/>
          <w:kern w:val="44"/>
          <w:szCs w:val="32"/>
        </w:rPr>
      </w:pPr>
    </w:p>
    <w:p w14:paraId="50F0D8A7" w14:textId="77777777" w:rsidR="00E85416" w:rsidRPr="00E85416" w:rsidRDefault="00E85416" w:rsidP="00E85416">
      <w:pPr>
        <w:spacing w:line="580" w:lineRule="exact"/>
        <w:rPr>
          <w:rFonts w:ascii="黑体" w:eastAsia="黑体" w:hAnsi="黑体" w:cs="宋体"/>
          <w:bCs/>
          <w:color w:val="000000"/>
          <w:kern w:val="44"/>
          <w:szCs w:val="32"/>
        </w:rPr>
      </w:pPr>
    </w:p>
    <w:p w14:paraId="42B46A6A" w14:textId="77777777" w:rsidR="00E85416" w:rsidRPr="00E85416" w:rsidRDefault="00E85416" w:rsidP="00E85416">
      <w:pPr>
        <w:spacing w:line="580" w:lineRule="exact"/>
        <w:rPr>
          <w:rFonts w:ascii="黑体" w:eastAsia="黑体" w:hAnsi="黑体" w:cs="宋体"/>
          <w:bCs/>
          <w:color w:val="000000"/>
          <w:kern w:val="44"/>
          <w:szCs w:val="32"/>
        </w:rPr>
      </w:pPr>
    </w:p>
    <w:sectPr w:rsidR="00E85416" w:rsidRPr="00E85416" w:rsidSect="002F1A9E">
      <w:headerReference w:type="default" r:id="rId7"/>
      <w:footerReference w:type="even" r:id="rId8"/>
      <w:footerReference w:type="default" r:id="rId9"/>
      <w:pgSz w:w="11906" w:h="16838" w:code="9"/>
      <w:pgMar w:top="2098" w:right="1474" w:bottom="1701" w:left="1588" w:header="851" w:footer="1418" w:gutter="0"/>
      <w:cols w:space="425"/>
      <w:docGrid w:linePitch="592" w:charSpace="-3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76E32" w14:textId="77777777" w:rsidR="006E1ADB" w:rsidRDefault="006E1ADB">
      <w:r>
        <w:separator/>
      </w:r>
    </w:p>
  </w:endnote>
  <w:endnote w:type="continuationSeparator" w:id="0">
    <w:p w14:paraId="03EE2499" w14:textId="77777777" w:rsidR="006E1ADB" w:rsidRDefault="006E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公文小标宋简">
    <w:altName w:val="宋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charset w:val="86"/>
    <w:family w:val="modern"/>
    <w:pitch w:val="fixed"/>
    <w:sig w:usb0="00000001" w:usb1="080E0000" w:usb2="00000010" w:usb3="00000000" w:csb0="00040000" w:csb1="00000000"/>
  </w:font>
  <w:font w:name="方正小标宋简体">
    <w:altName w:val="微软雅黑"/>
    <w:charset w:val="86"/>
    <w:family w:val="script"/>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9B98" w14:textId="77777777" w:rsidR="00E85416" w:rsidRPr="0032104B" w:rsidRDefault="00E85416" w:rsidP="001C509C">
    <w:pPr>
      <w:pStyle w:val="a4"/>
      <w:framePr w:wrap="around" w:vAnchor="text" w:hAnchor="margin" w:xAlign="outside" w:y="1"/>
      <w:ind w:firstLineChars="100" w:firstLine="280"/>
      <w:rPr>
        <w:rStyle w:val="a5"/>
        <w:rFonts w:ascii="宋体" w:hAnsi="宋体"/>
      </w:rPr>
    </w:pPr>
    <w:r>
      <w:rPr>
        <w:rStyle w:val="a5"/>
        <w:rFonts w:ascii="宋体" w:hAnsi="宋体" w:hint="eastAsia"/>
      </w:rPr>
      <w:t xml:space="preserve">— </w:t>
    </w:r>
    <w:r w:rsidRPr="0032104B">
      <w:rPr>
        <w:rStyle w:val="a5"/>
        <w:rFonts w:ascii="宋体" w:hAnsi="宋体"/>
      </w:rPr>
      <w:fldChar w:fldCharType="begin"/>
    </w:r>
    <w:r w:rsidRPr="0032104B">
      <w:rPr>
        <w:rStyle w:val="a5"/>
        <w:rFonts w:ascii="宋体" w:hAnsi="宋体"/>
      </w:rPr>
      <w:instrText xml:space="preserve">PAGE  </w:instrText>
    </w:r>
    <w:r w:rsidRPr="0032104B">
      <w:rPr>
        <w:rStyle w:val="a5"/>
        <w:rFonts w:ascii="宋体" w:hAnsi="宋体"/>
      </w:rPr>
      <w:fldChar w:fldCharType="separate"/>
    </w:r>
    <w:r>
      <w:rPr>
        <w:rStyle w:val="a5"/>
        <w:rFonts w:ascii="宋体" w:hAnsi="宋体"/>
        <w:noProof/>
      </w:rPr>
      <w:t>2</w:t>
    </w:r>
    <w:r w:rsidRPr="0032104B">
      <w:rPr>
        <w:rStyle w:val="a5"/>
        <w:rFonts w:ascii="宋体" w:hAnsi="宋体"/>
      </w:rPr>
      <w:fldChar w:fldCharType="end"/>
    </w:r>
    <w:r>
      <w:rPr>
        <w:rStyle w:val="a5"/>
        <w:rFonts w:ascii="宋体" w:hAnsi="宋体" w:hint="eastAsia"/>
      </w:rPr>
      <w:t xml:space="preserve"> —</w:t>
    </w:r>
  </w:p>
  <w:p w14:paraId="52671944" w14:textId="77777777" w:rsidR="00E85416" w:rsidRDefault="00E85416" w:rsidP="0032104B">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7B63" w14:textId="77777777" w:rsidR="00E85416" w:rsidRPr="0032104B" w:rsidRDefault="00E85416" w:rsidP="00030E72">
    <w:pPr>
      <w:pStyle w:val="a4"/>
      <w:framePr w:w="1344" w:wrap="around" w:vAnchor="text" w:hAnchor="page" w:x="9053" w:y="13"/>
      <w:rPr>
        <w:rStyle w:val="a5"/>
        <w:rFonts w:ascii="宋体" w:hAnsi="宋体"/>
      </w:rPr>
    </w:pPr>
    <w:r>
      <w:rPr>
        <w:rStyle w:val="a5"/>
        <w:rFonts w:ascii="宋体" w:hAnsi="宋体" w:hint="eastAsia"/>
      </w:rPr>
      <w:t xml:space="preserve">— </w:t>
    </w:r>
    <w:r w:rsidRPr="0032104B">
      <w:rPr>
        <w:rStyle w:val="a5"/>
        <w:rFonts w:ascii="宋体" w:hAnsi="宋体"/>
      </w:rPr>
      <w:fldChar w:fldCharType="begin"/>
    </w:r>
    <w:r w:rsidRPr="0032104B">
      <w:rPr>
        <w:rStyle w:val="a5"/>
        <w:rFonts w:ascii="宋体" w:hAnsi="宋体"/>
      </w:rPr>
      <w:instrText xml:space="preserve">PAGE  </w:instrText>
    </w:r>
    <w:r w:rsidRPr="0032104B">
      <w:rPr>
        <w:rStyle w:val="a5"/>
        <w:rFonts w:ascii="宋体" w:hAnsi="宋体"/>
      </w:rPr>
      <w:fldChar w:fldCharType="separate"/>
    </w:r>
    <w:r>
      <w:rPr>
        <w:rStyle w:val="a5"/>
        <w:rFonts w:ascii="宋体" w:hAnsi="宋体"/>
        <w:noProof/>
      </w:rPr>
      <w:t>1</w:t>
    </w:r>
    <w:r w:rsidRPr="0032104B">
      <w:rPr>
        <w:rStyle w:val="a5"/>
        <w:rFonts w:ascii="宋体" w:hAnsi="宋体"/>
      </w:rPr>
      <w:fldChar w:fldCharType="end"/>
    </w:r>
    <w:r>
      <w:rPr>
        <w:rStyle w:val="a5"/>
        <w:rFonts w:ascii="宋体" w:hAnsi="宋体" w:hint="eastAsia"/>
      </w:rPr>
      <w:t xml:space="preserve"> —  </w:t>
    </w:r>
  </w:p>
  <w:p w14:paraId="72535D4D" w14:textId="77777777" w:rsidR="00E85416" w:rsidRDefault="00E85416" w:rsidP="0032104B">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C005A" w14:textId="77777777" w:rsidR="006E1ADB" w:rsidRDefault="006E1ADB">
      <w:r>
        <w:separator/>
      </w:r>
    </w:p>
  </w:footnote>
  <w:footnote w:type="continuationSeparator" w:id="0">
    <w:p w14:paraId="5652150F" w14:textId="77777777" w:rsidR="006E1ADB" w:rsidRDefault="006E1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2794" w14:textId="77777777" w:rsidR="00E85416" w:rsidRDefault="00E85416" w:rsidP="00BB3AC4">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2614"/>
    <w:multiLevelType w:val="hybridMultilevel"/>
    <w:tmpl w:val="1AEADD52"/>
    <w:lvl w:ilvl="0" w:tplc="55B6BC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A035DFE"/>
    <w:multiLevelType w:val="hybridMultilevel"/>
    <w:tmpl w:val="6D98BD3A"/>
    <w:lvl w:ilvl="0" w:tplc="5136FA7E">
      <w:start w:val="1"/>
      <w:numFmt w:val="chineseCountingThousand"/>
      <w:lvlText w:val="%1、"/>
      <w:lvlJc w:val="left"/>
      <w:pPr>
        <w:tabs>
          <w:tab w:val="num" w:pos="1060"/>
        </w:tabs>
        <w:ind w:left="1060" w:hanging="4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15:restartNumberingAfterBreak="0">
    <w:nsid w:val="395367EC"/>
    <w:multiLevelType w:val="hybridMultilevel"/>
    <w:tmpl w:val="5DD4FC3A"/>
    <w:lvl w:ilvl="0" w:tplc="03287514">
      <w:start w:val="1"/>
      <w:numFmt w:val="none"/>
      <w:lvlText w:val="一、"/>
      <w:lvlJc w:val="left"/>
      <w:pPr>
        <w:tabs>
          <w:tab w:val="num" w:pos="465"/>
        </w:tabs>
        <w:ind w:left="465" w:hanging="46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74B5227C"/>
    <w:multiLevelType w:val="multilevel"/>
    <w:tmpl w:val="058ADBA0"/>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16cid:durableId="730273982">
    <w:abstractNumId w:val="1"/>
  </w:num>
  <w:num w:numId="2" w16cid:durableId="204293090">
    <w:abstractNumId w:val="0"/>
  </w:num>
  <w:num w:numId="3" w16cid:durableId="1854417411">
    <w:abstractNumId w:val="3"/>
  </w:num>
  <w:num w:numId="4" w16cid:durableId="574123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rawingGridHorizontalSpacing w:val="311"/>
  <w:drawingGridVerticalSpacing w:val="3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4F5"/>
    <w:rsid w:val="00001144"/>
    <w:rsid w:val="00001C93"/>
    <w:rsid w:val="00004EE1"/>
    <w:rsid w:val="0000637D"/>
    <w:rsid w:val="00015264"/>
    <w:rsid w:val="000233D1"/>
    <w:rsid w:val="00030E72"/>
    <w:rsid w:val="000333FA"/>
    <w:rsid w:val="00033A7D"/>
    <w:rsid w:val="00035C89"/>
    <w:rsid w:val="00040A65"/>
    <w:rsid w:val="000467C2"/>
    <w:rsid w:val="00057281"/>
    <w:rsid w:val="00060AC8"/>
    <w:rsid w:val="00071604"/>
    <w:rsid w:val="00082747"/>
    <w:rsid w:val="000857E4"/>
    <w:rsid w:val="00085895"/>
    <w:rsid w:val="000874AE"/>
    <w:rsid w:val="000908DB"/>
    <w:rsid w:val="00091DD2"/>
    <w:rsid w:val="000924AA"/>
    <w:rsid w:val="0009425A"/>
    <w:rsid w:val="00094703"/>
    <w:rsid w:val="000A3B90"/>
    <w:rsid w:val="000A5209"/>
    <w:rsid w:val="000B0D74"/>
    <w:rsid w:val="000B647B"/>
    <w:rsid w:val="000B73FD"/>
    <w:rsid w:val="000C0DF7"/>
    <w:rsid w:val="000C1030"/>
    <w:rsid w:val="000D14AB"/>
    <w:rsid w:val="000D2F04"/>
    <w:rsid w:val="000D303E"/>
    <w:rsid w:val="000D49B5"/>
    <w:rsid w:val="000D73BB"/>
    <w:rsid w:val="000E08C0"/>
    <w:rsid w:val="000E4B03"/>
    <w:rsid w:val="000E536B"/>
    <w:rsid w:val="000E54CD"/>
    <w:rsid w:val="000E644C"/>
    <w:rsid w:val="000F5F80"/>
    <w:rsid w:val="001238E0"/>
    <w:rsid w:val="00135D5B"/>
    <w:rsid w:val="001373AF"/>
    <w:rsid w:val="00137CB8"/>
    <w:rsid w:val="00140C40"/>
    <w:rsid w:val="0014102F"/>
    <w:rsid w:val="001477DB"/>
    <w:rsid w:val="00150510"/>
    <w:rsid w:val="00150C1D"/>
    <w:rsid w:val="00152385"/>
    <w:rsid w:val="001549D2"/>
    <w:rsid w:val="00155F9C"/>
    <w:rsid w:val="00164E30"/>
    <w:rsid w:val="001659B0"/>
    <w:rsid w:val="00166557"/>
    <w:rsid w:val="00166A48"/>
    <w:rsid w:val="00167412"/>
    <w:rsid w:val="00171FE8"/>
    <w:rsid w:val="00172C17"/>
    <w:rsid w:val="00174B30"/>
    <w:rsid w:val="00175432"/>
    <w:rsid w:val="0017795A"/>
    <w:rsid w:val="001825B2"/>
    <w:rsid w:val="0018425A"/>
    <w:rsid w:val="001869E0"/>
    <w:rsid w:val="00194A2D"/>
    <w:rsid w:val="001974C6"/>
    <w:rsid w:val="00197F78"/>
    <w:rsid w:val="001A2B39"/>
    <w:rsid w:val="001A3AB5"/>
    <w:rsid w:val="001A4A7D"/>
    <w:rsid w:val="001A575C"/>
    <w:rsid w:val="001A6BF7"/>
    <w:rsid w:val="001B1B63"/>
    <w:rsid w:val="001B789D"/>
    <w:rsid w:val="001C013F"/>
    <w:rsid w:val="001C1611"/>
    <w:rsid w:val="001C18E2"/>
    <w:rsid w:val="001C4548"/>
    <w:rsid w:val="001C509C"/>
    <w:rsid w:val="001C519F"/>
    <w:rsid w:val="001C5F20"/>
    <w:rsid w:val="001D05BB"/>
    <w:rsid w:val="001D36A7"/>
    <w:rsid w:val="001D42FD"/>
    <w:rsid w:val="001E05B3"/>
    <w:rsid w:val="001E0D02"/>
    <w:rsid w:val="001E12FB"/>
    <w:rsid w:val="001F2BD1"/>
    <w:rsid w:val="001F2FED"/>
    <w:rsid w:val="001F3042"/>
    <w:rsid w:val="00201386"/>
    <w:rsid w:val="00215983"/>
    <w:rsid w:val="00220351"/>
    <w:rsid w:val="002210FD"/>
    <w:rsid w:val="00221199"/>
    <w:rsid w:val="0022237E"/>
    <w:rsid w:val="00231392"/>
    <w:rsid w:val="00232BE6"/>
    <w:rsid w:val="0023365B"/>
    <w:rsid w:val="00237E8C"/>
    <w:rsid w:val="002409BC"/>
    <w:rsid w:val="002436BD"/>
    <w:rsid w:val="00245FB2"/>
    <w:rsid w:val="0024696E"/>
    <w:rsid w:val="00247E5B"/>
    <w:rsid w:val="002544A1"/>
    <w:rsid w:val="0026003A"/>
    <w:rsid w:val="00261B86"/>
    <w:rsid w:val="00264371"/>
    <w:rsid w:val="002649DF"/>
    <w:rsid w:val="00267FA6"/>
    <w:rsid w:val="002711EA"/>
    <w:rsid w:val="00272A62"/>
    <w:rsid w:val="00272E35"/>
    <w:rsid w:val="00275F26"/>
    <w:rsid w:val="00280A93"/>
    <w:rsid w:val="00283E57"/>
    <w:rsid w:val="00291223"/>
    <w:rsid w:val="0029324D"/>
    <w:rsid w:val="002A15BD"/>
    <w:rsid w:val="002A33D5"/>
    <w:rsid w:val="002B1A92"/>
    <w:rsid w:val="002B4302"/>
    <w:rsid w:val="002B65C6"/>
    <w:rsid w:val="002B66BE"/>
    <w:rsid w:val="002C161A"/>
    <w:rsid w:val="002C3791"/>
    <w:rsid w:val="002D0349"/>
    <w:rsid w:val="002D06DF"/>
    <w:rsid w:val="002D28D9"/>
    <w:rsid w:val="002D3643"/>
    <w:rsid w:val="002E1E27"/>
    <w:rsid w:val="002E27B2"/>
    <w:rsid w:val="002E57F4"/>
    <w:rsid w:val="002F141F"/>
    <w:rsid w:val="002F1A9E"/>
    <w:rsid w:val="002F1AA1"/>
    <w:rsid w:val="002F43F8"/>
    <w:rsid w:val="00310805"/>
    <w:rsid w:val="003209E2"/>
    <w:rsid w:val="0032104B"/>
    <w:rsid w:val="003222CD"/>
    <w:rsid w:val="00324AFF"/>
    <w:rsid w:val="003277D4"/>
    <w:rsid w:val="0033395B"/>
    <w:rsid w:val="00337845"/>
    <w:rsid w:val="00344CAB"/>
    <w:rsid w:val="003524F5"/>
    <w:rsid w:val="00354046"/>
    <w:rsid w:val="00360B42"/>
    <w:rsid w:val="003616BA"/>
    <w:rsid w:val="0036782D"/>
    <w:rsid w:val="00397C51"/>
    <w:rsid w:val="003A3199"/>
    <w:rsid w:val="003A4CAB"/>
    <w:rsid w:val="003A525E"/>
    <w:rsid w:val="003A7423"/>
    <w:rsid w:val="003A768B"/>
    <w:rsid w:val="003A7AB2"/>
    <w:rsid w:val="003B38D1"/>
    <w:rsid w:val="003B60AA"/>
    <w:rsid w:val="003C43F9"/>
    <w:rsid w:val="003E42B7"/>
    <w:rsid w:val="00405A56"/>
    <w:rsid w:val="00406481"/>
    <w:rsid w:val="00406685"/>
    <w:rsid w:val="004267FD"/>
    <w:rsid w:val="004323BC"/>
    <w:rsid w:val="004323FC"/>
    <w:rsid w:val="00437458"/>
    <w:rsid w:val="004425E1"/>
    <w:rsid w:val="0044275F"/>
    <w:rsid w:val="00443BB1"/>
    <w:rsid w:val="00444C36"/>
    <w:rsid w:val="004468A3"/>
    <w:rsid w:val="00447E58"/>
    <w:rsid w:val="00450877"/>
    <w:rsid w:val="004514CE"/>
    <w:rsid w:val="00452233"/>
    <w:rsid w:val="004552AE"/>
    <w:rsid w:val="00456234"/>
    <w:rsid w:val="004627CF"/>
    <w:rsid w:val="00463CE0"/>
    <w:rsid w:val="00467B11"/>
    <w:rsid w:val="004723DD"/>
    <w:rsid w:val="004749CF"/>
    <w:rsid w:val="004763C6"/>
    <w:rsid w:val="0048362D"/>
    <w:rsid w:val="00484718"/>
    <w:rsid w:val="00485465"/>
    <w:rsid w:val="00493468"/>
    <w:rsid w:val="004956D5"/>
    <w:rsid w:val="004957AC"/>
    <w:rsid w:val="004A36A5"/>
    <w:rsid w:val="004A4146"/>
    <w:rsid w:val="004A7170"/>
    <w:rsid w:val="004B287D"/>
    <w:rsid w:val="004B76AC"/>
    <w:rsid w:val="004D6D78"/>
    <w:rsid w:val="004E3B4E"/>
    <w:rsid w:val="004E7B84"/>
    <w:rsid w:val="004F6A34"/>
    <w:rsid w:val="00500A32"/>
    <w:rsid w:val="00507D6A"/>
    <w:rsid w:val="005102D1"/>
    <w:rsid w:val="0051718C"/>
    <w:rsid w:val="005203EE"/>
    <w:rsid w:val="00522155"/>
    <w:rsid w:val="00523111"/>
    <w:rsid w:val="00527BF6"/>
    <w:rsid w:val="00536BB3"/>
    <w:rsid w:val="005569AB"/>
    <w:rsid w:val="00565B40"/>
    <w:rsid w:val="0056605E"/>
    <w:rsid w:val="00570AAC"/>
    <w:rsid w:val="00572036"/>
    <w:rsid w:val="00576190"/>
    <w:rsid w:val="005802E8"/>
    <w:rsid w:val="005840D9"/>
    <w:rsid w:val="00594987"/>
    <w:rsid w:val="005A1C2E"/>
    <w:rsid w:val="005A1C3A"/>
    <w:rsid w:val="005A4A17"/>
    <w:rsid w:val="005A6D01"/>
    <w:rsid w:val="005B3E37"/>
    <w:rsid w:val="005B72F4"/>
    <w:rsid w:val="005B75F2"/>
    <w:rsid w:val="005C36AD"/>
    <w:rsid w:val="005C3CCE"/>
    <w:rsid w:val="005C7CAE"/>
    <w:rsid w:val="005D2588"/>
    <w:rsid w:val="005D440D"/>
    <w:rsid w:val="005D5299"/>
    <w:rsid w:val="005D63F3"/>
    <w:rsid w:val="005D71DE"/>
    <w:rsid w:val="005E31FD"/>
    <w:rsid w:val="005E539D"/>
    <w:rsid w:val="005E6535"/>
    <w:rsid w:val="005F020B"/>
    <w:rsid w:val="005F5229"/>
    <w:rsid w:val="00600A33"/>
    <w:rsid w:val="00603585"/>
    <w:rsid w:val="00603BB6"/>
    <w:rsid w:val="00612A44"/>
    <w:rsid w:val="00612D82"/>
    <w:rsid w:val="00614886"/>
    <w:rsid w:val="0061590F"/>
    <w:rsid w:val="006159C1"/>
    <w:rsid w:val="00615EB4"/>
    <w:rsid w:val="00620181"/>
    <w:rsid w:val="00631219"/>
    <w:rsid w:val="0063216D"/>
    <w:rsid w:val="00636C5B"/>
    <w:rsid w:val="00637C60"/>
    <w:rsid w:val="006417F1"/>
    <w:rsid w:val="00650B94"/>
    <w:rsid w:val="00650C07"/>
    <w:rsid w:val="006631B0"/>
    <w:rsid w:val="006635D3"/>
    <w:rsid w:val="006660F6"/>
    <w:rsid w:val="00666C34"/>
    <w:rsid w:val="006709BE"/>
    <w:rsid w:val="00670B29"/>
    <w:rsid w:val="0067628B"/>
    <w:rsid w:val="00676DC9"/>
    <w:rsid w:val="0068235A"/>
    <w:rsid w:val="0068364D"/>
    <w:rsid w:val="00683752"/>
    <w:rsid w:val="00687569"/>
    <w:rsid w:val="006908BD"/>
    <w:rsid w:val="006916A8"/>
    <w:rsid w:val="00691CC0"/>
    <w:rsid w:val="00693B36"/>
    <w:rsid w:val="006965F2"/>
    <w:rsid w:val="00697719"/>
    <w:rsid w:val="006A1C45"/>
    <w:rsid w:val="006A2DC0"/>
    <w:rsid w:val="006B1228"/>
    <w:rsid w:val="006B288D"/>
    <w:rsid w:val="006B29C3"/>
    <w:rsid w:val="006B3A00"/>
    <w:rsid w:val="006B66D2"/>
    <w:rsid w:val="006C0412"/>
    <w:rsid w:val="006D20C2"/>
    <w:rsid w:val="006D6E20"/>
    <w:rsid w:val="006E1A50"/>
    <w:rsid w:val="006E1ADB"/>
    <w:rsid w:val="006E1ED6"/>
    <w:rsid w:val="006E699C"/>
    <w:rsid w:val="006E6E16"/>
    <w:rsid w:val="006F2B93"/>
    <w:rsid w:val="006F314D"/>
    <w:rsid w:val="00704643"/>
    <w:rsid w:val="007073F8"/>
    <w:rsid w:val="007074B4"/>
    <w:rsid w:val="0071311F"/>
    <w:rsid w:val="00723341"/>
    <w:rsid w:val="00724123"/>
    <w:rsid w:val="007278EF"/>
    <w:rsid w:val="00734C68"/>
    <w:rsid w:val="00737E5D"/>
    <w:rsid w:val="00740A2F"/>
    <w:rsid w:val="0074652B"/>
    <w:rsid w:val="007475AB"/>
    <w:rsid w:val="0075060F"/>
    <w:rsid w:val="007515B9"/>
    <w:rsid w:val="007605A4"/>
    <w:rsid w:val="00762269"/>
    <w:rsid w:val="007628F4"/>
    <w:rsid w:val="00770134"/>
    <w:rsid w:val="0077118F"/>
    <w:rsid w:val="0077134F"/>
    <w:rsid w:val="00773517"/>
    <w:rsid w:val="00780F5B"/>
    <w:rsid w:val="00786520"/>
    <w:rsid w:val="00787EAE"/>
    <w:rsid w:val="0079355B"/>
    <w:rsid w:val="00795D2D"/>
    <w:rsid w:val="007977E0"/>
    <w:rsid w:val="007A1738"/>
    <w:rsid w:val="007A45F1"/>
    <w:rsid w:val="007B0306"/>
    <w:rsid w:val="007B32BA"/>
    <w:rsid w:val="007B3536"/>
    <w:rsid w:val="007C4C5D"/>
    <w:rsid w:val="007C5C96"/>
    <w:rsid w:val="007D351C"/>
    <w:rsid w:val="007D3838"/>
    <w:rsid w:val="007D6C54"/>
    <w:rsid w:val="007E046A"/>
    <w:rsid w:val="007E0DFD"/>
    <w:rsid w:val="007E2A30"/>
    <w:rsid w:val="007F3871"/>
    <w:rsid w:val="007F54DE"/>
    <w:rsid w:val="007F7C4D"/>
    <w:rsid w:val="0080389C"/>
    <w:rsid w:val="00804102"/>
    <w:rsid w:val="00804D48"/>
    <w:rsid w:val="0080530C"/>
    <w:rsid w:val="00805594"/>
    <w:rsid w:val="0080652F"/>
    <w:rsid w:val="008076BF"/>
    <w:rsid w:val="00815121"/>
    <w:rsid w:val="00816920"/>
    <w:rsid w:val="00823AB7"/>
    <w:rsid w:val="00836C0A"/>
    <w:rsid w:val="00837049"/>
    <w:rsid w:val="00840135"/>
    <w:rsid w:val="00847EEC"/>
    <w:rsid w:val="00856190"/>
    <w:rsid w:val="00863290"/>
    <w:rsid w:val="00877241"/>
    <w:rsid w:val="0087797D"/>
    <w:rsid w:val="00877F02"/>
    <w:rsid w:val="008862EE"/>
    <w:rsid w:val="00887D04"/>
    <w:rsid w:val="0089203E"/>
    <w:rsid w:val="0089306F"/>
    <w:rsid w:val="00896F6A"/>
    <w:rsid w:val="008A0ECF"/>
    <w:rsid w:val="008A39CE"/>
    <w:rsid w:val="008A788D"/>
    <w:rsid w:val="008B0CDB"/>
    <w:rsid w:val="008B1C84"/>
    <w:rsid w:val="008B5A66"/>
    <w:rsid w:val="008B710B"/>
    <w:rsid w:val="008C4D11"/>
    <w:rsid w:val="008D175D"/>
    <w:rsid w:val="008D6106"/>
    <w:rsid w:val="008E007C"/>
    <w:rsid w:val="008E1562"/>
    <w:rsid w:val="008E1732"/>
    <w:rsid w:val="008E17D9"/>
    <w:rsid w:val="008F2209"/>
    <w:rsid w:val="008F246C"/>
    <w:rsid w:val="008F54F7"/>
    <w:rsid w:val="00901567"/>
    <w:rsid w:val="00913899"/>
    <w:rsid w:val="00914D3C"/>
    <w:rsid w:val="00916606"/>
    <w:rsid w:val="00917ABC"/>
    <w:rsid w:val="009202A2"/>
    <w:rsid w:val="0092072F"/>
    <w:rsid w:val="00927DEA"/>
    <w:rsid w:val="009324AD"/>
    <w:rsid w:val="009414A6"/>
    <w:rsid w:val="00944D38"/>
    <w:rsid w:val="00947C2B"/>
    <w:rsid w:val="0095096D"/>
    <w:rsid w:val="009521ED"/>
    <w:rsid w:val="00952674"/>
    <w:rsid w:val="0096096E"/>
    <w:rsid w:val="00963B88"/>
    <w:rsid w:val="009732A6"/>
    <w:rsid w:val="009743E0"/>
    <w:rsid w:val="0097574F"/>
    <w:rsid w:val="00980374"/>
    <w:rsid w:val="00983144"/>
    <w:rsid w:val="00985D9A"/>
    <w:rsid w:val="00986585"/>
    <w:rsid w:val="00990C49"/>
    <w:rsid w:val="00990FFD"/>
    <w:rsid w:val="009919D4"/>
    <w:rsid w:val="0099436E"/>
    <w:rsid w:val="009950D5"/>
    <w:rsid w:val="009A2EDD"/>
    <w:rsid w:val="009A3317"/>
    <w:rsid w:val="009B13CA"/>
    <w:rsid w:val="009B322F"/>
    <w:rsid w:val="009C49F6"/>
    <w:rsid w:val="009C5B3A"/>
    <w:rsid w:val="009F6F02"/>
    <w:rsid w:val="00A0250F"/>
    <w:rsid w:val="00A05B42"/>
    <w:rsid w:val="00A05E75"/>
    <w:rsid w:val="00A06962"/>
    <w:rsid w:val="00A110FC"/>
    <w:rsid w:val="00A12C50"/>
    <w:rsid w:val="00A12D30"/>
    <w:rsid w:val="00A15B42"/>
    <w:rsid w:val="00A25394"/>
    <w:rsid w:val="00A25E8C"/>
    <w:rsid w:val="00A302EC"/>
    <w:rsid w:val="00A30937"/>
    <w:rsid w:val="00A324BD"/>
    <w:rsid w:val="00A35919"/>
    <w:rsid w:val="00A37DB3"/>
    <w:rsid w:val="00A41478"/>
    <w:rsid w:val="00A4211F"/>
    <w:rsid w:val="00A433FB"/>
    <w:rsid w:val="00A44A1A"/>
    <w:rsid w:val="00A47BC5"/>
    <w:rsid w:val="00A56441"/>
    <w:rsid w:val="00A62F86"/>
    <w:rsid w:val="00A72769"/>
    <w:rsid w:val="00A72C9A"/>
    <w:rsid w:val="00A84007"/>
    <w:rsid w:val="00A90C53"/>
    <w:rsid w:val="00A95E46"/>
    <w:rsid w:val="00AA71D1"/>
    <w:rsid w:val="00AA7DA0"/>
    <w:rsid w:val="00AC448F"/>
    <w:rsid w:val="00AC478C"/>
    <w:rsid w:val="00AD1BF3"/>
    <w:rsid w:val="00AD2AE6"/>
    <w:rsid w:val="00AD40AE"/>
    <w:rsid w:val="00AE3823"/>
    <w:rsid w:val="00AE583F"/>
    <w:rsid w:val="00AE752E"/>
    <w:rsid w:val="00AF0FB9"/>
    <w:rsid w:val="00AF16D8"/>
    <w:rsid w:val="00B00551"/>
    <w:rsid w:val="00B0335B"/>
    <w:rsid w:val="00B10C88"/>
    <w:rsid w:val="00B11A10"/>
    <w:rsid w:val="00B124D8"/>
    <w:rsid w:val="00B20922"/>
    <w:rsid w:val="00B2490C"/>
    <w:rsid w:val="00B258D2"/>
    <w:rsid w:val="00B278AD"/>
    <w:rsid w:val="00B31383"/>
    <w:rsid w:val="00B340CD"/>
    <w:rsid w:val="00B353AC"/>
    <w:rsid w:val="00B4157B"/>
    <w:rsid w:val="00B45A63"/>
    <w:rsid w:val="00B4656A"/>
    <w:rsid w:val="00B46B72"/>
    <w:rsid w:val="00B510EE"/>
    <w:rsid w:val="00B6204A"/>
    <w:rsid w:val="00B815DD"/>
    <w:rsid w:val="00B84E41"/>
    <w:rsid w:val="00B86172"/>
    <w:rsid w:val="00BA39BE"/>
    <w:rsid w:val="00BB3AC4"/>
    <w:rsid w:val="00BB579E"/>
    <w:rsid w:val="00BC64C8"/>
    <w:rsid w:val="00BD28F3"/>
    <w:rsid w:val="00BD40FF"/>
    <w:rsid w:val="00BD7087"/>
    <w:rsid w:val="00BE3571"/>
    <w:rsid w:val="00BE43F0"/>
    <w:rsid w:val="00BF648B"/>
    <w:rsid w:val="00BF7C69"/>
    <w:rsid w:val="00C03B1E"/>
    <w:rsid w:val="00C03DCA"/>
    <w:rsid w:val="00C046FB"/>
    <w:rsid w:val="00C1105E"/>
    <w:rsid w:val="00C115DE"/>
    <w:rsid w:val="00C12EDD"/>
    <w:rsid w:val="00C159E6"/>
    <w:rsid w:val="00C230BD"/>
    <w:rsid w:val="00C27272"/>
    <w:rsid w:val="00C301D2"/>
    <w:rsid w:val="00C36939"/>
    <w:rsid w:val="00C40912"/>
    <w:rsid w:val="00C40AF2"/>
    <w:rsid w:val="00C516CA"/>
    <w:rsid w:val="00C53957"/>
    <w:rsid w:val="00C53AB9"/>
    <w:rsid w:val="00C53E44"/>
    <w:rsid w:val="00C549B4"/>
    <w:rsid w:val="00C559A9"/>
    <w:rsid w:val="00C6072D"/>
    <w:rsid w:val="00C60E7D"/>
    <w:rsid w:val="00C65261"/>
    <w:rsid w:val="00C66D3E"/>
    <w:rsid w:val="00C81715"/>
    <w:rsid w:val="00C83B53"/>
    <w:rsid w:val="00C8798D"/>
    <w:rsid w:val="00C948CC"/>
    <w:rsid w:val="00C9624B"/>
    <w:rsid w:val="00C9718C"/>
    <w:rsid w:val="00CA0BA4"/>
    <w:rsid w:val="00CA469A"/>
    <w:rsid w:val="00CA4B22"/>
    <w:rsid w:val="00CA5CAD"/>
    <w:rsid w:val="00CB3239"/>
    <w:rsid w:val="00CB779B"/>
    <w:rsid w:val="00CC0011"/>
    <w:rsid w:val="00CC0EAF"/>
    <w:rsid w:val="00CC3201"/>
    <w:rsid w:val="00CC57C2"/>
    <w:rsid w:val="00CD329C"/>
    <w:rsid w:val="00CD589F"/>
    <w:rsid w:val="00CD5DB2"/>
    <w:rsid w:val="00CE159E"/>
    <w:rsid w:val="00CE6DB4"/>
    <w:rsid w:val="00CF2A5A"/>
    <w:rsid w:val="00CF3753"/>
    <w:rsid w:val="00D038ED"/>
    <w:rsid w:val="00D0695D"/>
    <w:rsid w:val="00D1006A"/>
    <w:rsid w:val="00D10A63"/>
    <w:rsid w:val="00D134FB"/>
    <w:rsid w:val="00D15990"/>
    <w:rsid w:val="00D16E6D"/>
    <w:rsid w:val="00D2107A"/>
    <w:rsid w:val="00D22A29"/>
    <w:rsid w:val="00D26103"/>
    <w:rsid w:val="00D31F2F"/>
    <w:rsid w:val="00D3593B"/>
    <w:rsid w:val="00D360AF"/>
    <w:rsid w:val="00D36733"/>
    <w:rsid w:val="00D37831"/>
    <w:rsid w:val="00D40A44"/>
    <w:rsid w:val="00D45D4E"/>
    <w:rsid w:val="00D55634"/>
    <w:rsid w:val="00D60D5C"/>
    <w:rsid w:val="00D65C8B"/>
    <w:rsid w:val="00D67D2E"/>
    <w:rsid w:val="00D76310"/>
    <w:rsid w:val="00D8496F"/>
    <w:rsid w:val="00D92177"/>
    <w:rsid w:val="00D93A50"/>
    <w:rsid w:val="00D95C42"/>
    <w:rsid w:val="00D96FD1"/>
    <w:rsid w:val="00DA267D"/>
    <w:rsid w:val="00DA54F4"/>
    <w:rsid w:val="00DB2DFC"/>
    <w:rsid w:val="00DC6338"/>
    <w:rsid w:val="00DD3021"/>
    <w:rsid w:val="00DD357D"/>
    <w:rsid w:val="00DD4181"/>
    <w:rsid w:val="00DD483A"/>
    <w:rsid w:val="00DF7FCC"/>
    <w:rsid w:val="00E02AE3"/>
    <w:rsid w:val="00E04B86"/>
    <w:rsid w:val="00E05B0A"/>
    <w:rsid w:val="00E06483"/>
    <w:rsid w:val="00E15B7B"/>
    <w:rsid w:val="00E22400"/>
    <w:rsid w:val="00E22E3E"/>
    <w:rsid w:val="00E268EF"/>
    <w:rsid w:val="00E26A16"/>
    <w:rsid w:val="00E354AD"/>
    <w:rsid w:val="00E35FCD"/>
    <w:rsid w:val="00E37777"/>
    <w:rsid w:val="00E40402"/>
    <w:rsid w:val="00E43033"/>
    <w:rsid w:val="00E5180E"/>
    <w:rsid w:val="00E51A92"/>
    <w:rsid w:val="00E52C6A"/>
    <w:rsid w:val="00E54C53"/>
    <w:rsid w:val="00E57D84"/>
    <w:rsid w:val="00E701D4"/>
    <w:rsid w:val="00E748F6"/>
    <w:rsid w:val="00E80D05"/>
    <w:rsid w:val="00E80EF8"/>
    <w:rsid w:val="00E8110B"/>
    <w:rsid w:val="00E84687"/>
    <w:rsid w:val="00E85416"/>
    <w:rsid w:val="00E91544"/>
    <w:rsid w:val="00E91BAF"/>
    <w:rsid w:val="00E93E18"/>
    <w:rsid w:val="00EA1AEF"/>
    <w:rsid w:val="00EB3368"/>
    <w:rsid w:val="00EC1D4A"/>
    <w:rsid w:val="00EC2F28"/>
    <w:rsid w:val="00ED183D"/>
    <w:rsid w:val="00ED6B2E"/>
    <w:rsid w:val="00ED734F"/>
    <w:rsid w:val="00EE1298"/>
    <w:rsid w:val="00EE2111"/>
    <w:rsid w:val="00EF2A24"/>
    <w:rsid w:val="00EF5E22"/>
    <w:rsid w:val="00EF6CF0"/>
    <w:rsid w:val="00F00838"/>
    <w:rsid w:val="00F03A9A"/>
    <w:rsid w:val="00F13989"/>
    <w:rsid w:val="00F150A7"/>
    <w:rsid w:val="00F22086"/>
    <w:rsid w:val="00F23CFA"/>
    <w:rsid w:val="00F42532"/>
    <w:rsid w:val="00F50AC0"/>
    <w:rsid w:val="00F57902"/>
    <w:rsid w:val="00F673F5"/>
    <w:rsid w:val="00F67603"/>
    <w:rsid w:val="00F715A6"/>
    <w:rsid w:val="00F741A1"/>
    <w:rsid w:val="00F74D5D"/>
    <w:rsid w:val="00F80A23"/>
    <w:rsid w:val="00F873F0"/>
    <w:rsid w:val="00F95D10"/>
    <w:rsid w:val="00FA0D39"/>
    <w:rsid w:val="00FA54E4"/>
    <w:rsid w:val="00FA6D3D"/>
    <w:rsid w:val="00FB1FE3"/>
    <w:rsid w:val="00FB32D0"/>
    <w:rsid w:val="00FB353B"/>
    <w:rsid w:val="00FB3C41"/>
    <w:rsid w:val="00FB53D3"/>
    <w:rsid w:val="00FB6DF1"/>
    <w:rsid w:val="00FC0B1E"/>
    <w:rsid w:val="00FC1207"/>
    <w:rsid w:val="00FC1927"/>
    <w:rsid w:val="00FC34CB"/>
    <w:rsid w:val="00FD3834"/>
    <w:rsid w:val="00FD43E3"/>
    <w:rsid w:val="00FD652E"/>
    <w:rsid w:val="00FD6D8B"/>
    <w:rsid w:val="00FE0F1B"/>
    <w:rsid w:val="00FE5EA7"/>
    <w:rsid w:val="00FF4F13"/>
    <w:rsid w:val="00FF557E"/>
    <w:rsid w:val="00FF7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7F152"/>
  <w15:docId w15:val="{792CACA4-BEFC-45F6-8B96-792856F2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adjustRightInd w:val="0"/>
      <w:jc w:val="distribute"/>
      <w:outlineLvl w:val="0"/>
    </w:pPr>
    <w:rPr>
      <w:rFonts w:eastAsia="公文小标宋简"/>
      <w:b/>
      <w:color w:val="FF0000"/>
      <w:kern w:val="44"/>
      <w:sz w:val="48"/>
    </w:rPr>
  </w:style>
  <w:style w:type="paragraph" w:styleId="2">
    <w:name w:val="heading 2"/>
    <w:basedOn w:val="a"/>
    <w:next w:val="a0"/>
    <w:qFormat/>
    <w:pPr>
      <w:keepNext/>
      <w:keepLines/>
      <w:spacing w:before="260" w:after="260" w:line="416" w:lineRule="auto"/>
      <w:outlineLvl w:val="1"/>
    </w:pPr>
    <w:rPr>
      <w:rFonts w:ascii="Arial" w:eastAsia="黑体" w:hAnsi="Arial"/>
      <w:b/>
    </w:rPr>
  </w:style>
  <w:style w:type="paragraph" w:styleId="3">
    <w:name w:val="heading 3"/>
    <w:basedOn w:val="a"/>
    <w:next w:val="a0"/>
    <w:qFormat/>
    <w:pPr>
      <w:keepNext/>
      <w:keepLines/>
      <w:spacing w:before="1000" w:after="400"/>
      <w:jc w:val="center"/>
      <w:outlineLvl w:val="2"/>
    </w:pPr>
    <w:rPr>
      <w:rFonts w:ascii="公文小标宋简" w:eastAsia="公文小标宋简"/>
      <w:noProof/>
      <w:sz w:val="44"/>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0正文（首行缩进两字）"/>
    <w:basedOn w:val="a"/>
    <w:pPr>
      <w:ind w:firstLine="630"/>
    </w:pPr>
    <w:rPr>
      <w:kern w:val="0"/>
    </w:rPr>
  </w:style>
  <w:style w:type="paragraph" w:styleId="a4">
    <w:name w:val="footer"/>
    <w:basedOn w:val="a"/>
    <w:pPr>
      <w:tabs>
        <w:tab w:val="center" w:pos="4153"/>
        <w:tab w:val="right" w:pos="8306"/>
      </w:tabs>
      <w:snapToGrid w:val="0"/>
      <w:jc w:val="left"/>
    </w:pPr>
    <w:rPr>
      <w:sz w:val="18"/>
    </w:rPr>
  </w:style>
  <w:style w:type="character" w:styleId="a5">
    <w:name w:val="page number"/>
    <w:rPr>
      <w:rFonts w:eastAsia="宋体"/>
      <w:sz w:val="28"/>
    </w:rPr>
  </w:style>
  <w:style w:type="paragraph" w:customStyle="1" w:styleId="a6">
    <w:name w:val="主题词"/>
    <w:basedOn w:val="a"/>
    <w:pPr>
      <w:framePr w:wrap="notBeside" w:hAnchor="margin" w:x="1" w:yAlign="bottom"/>
      <w:ind w:left="1246" w:hanging="1246"/>
    </w:pPr>
    <w:rPr>
      <w:rFonts w:eastAsia="公文小标宋简"/>
    </w:rPr>
  </w:style>
  <w:style w:type="paragraph" w:customStyle="1" w:styleId="a7">
    <w:name w:val="居中"/>
    <w:basedOn w:val="a"/>
    <w:autoRedefine/>
    <w:pPr>
      <w:jc w:val="center"/>
    </w:pPr>
    <w:rPr>
      <w:rFonts w:eastAsia="宋体"/>
      <w:color w:val="000000"/>
      <w:sz w:val="21"/>
      <w:szCs w:val="18"/>
    </w:rPr>
  </w:style>
  <w:style w:type="paragraph" w:customStyle="1" w:styleId="a8">
    <w:name w:val="附件"/>
    <w:basedOn w:val="a"/>
    <w:pPr>
      <w:ind w:left="1638" w:hanging="1016"/>
    </w:pPr>
  </w:style>
  <w:style w:type="paragraph" w:styleId="a9">
    <w:name w:val="Date"/>
    <w:basedOn w:val="a"/>
    <w:next w:val="a"/>
  </w:style>
  <w:style w:type="paragraph" w:styleId="aa">
    <w:name w:val="header"/>
    <w:basedOn w:val="a"/>
    <w:pPr>
      <w:pBdr>
        <w:bottom w:val="single" w:sz="6" w:space="1" w:color="auto"/>
      </w:pBdr>
      <w:tabs>
        <w:tab w:val="center" w:pos="4153"/>
        <w:tab w:val="right" w:pos="8306"/>
      </w:tabs>
      <w:snapToGrid w:val="0"/>
      <w:jc w:val="center"/>
    </w:pPr>
    <w:rPr>
      <w:sz w:val="18"/>
    </w:rPr>
  </w:style>
  <w:style w:type="paragraph" w:customStyle="1" w:styleId="ab">
    <w:name w:val="秘密紧急"/>
    <w:basedOn w:val="a"/>
    <w:pPr>
      <w:jc w:val="right"/>
    </w:pPr>
    <w:rPr>
      <w:rFonts w:ascii="黑体" w:eastAsia="黑体"/>
    </w:rPr>
  </w:style>
  <w:style w:type="paragraph" w:customStyle="1" w:styleId="ac">
    <w:name w:val="抄 送"/>
    <w:basedOn w:val="a6"/>
    <w:pPr>
      <w:framePr w:wrap="notBeside"/>
      <w:ind w:left="0" w:firstLine="0"/>
    </w:pPr>
    <w:rPr>
      <w:rFonts w:eastAsia="仿宋_GB2312"/>
    </w:rPr>
  </w:style>
  <w:style w:type="paragraph" w:customStyle="1" w:styleId="0">
    <w:name w:val="0小五居中"/>
    <w:basedOn w:val="a"/>
    <w:autoRedefine/>
    <w:pPr>
      <w:adjustRightInd w:val="0"/>
      <w:snapToGrid w:val="0"/>
      <w:ind w:leftChars="-50" w:left="-105" w:rightChars="-50" w:right="-105"/>
      <w:jc w:val="center"/>
    </w:pPr>
    <w:rPr>
      <w:rFonts w:eastAsia="宋体"/>
      <w:sz w:val="18"/>
      <w:szCs w:val="24"/>
    </w:rPr>
  </w:style>
  <w:style w:type="paragraph" w:styleId="ad">
    <w:name w:val="Document Map"/>
    <w:basedOn w:val="a"/>
    <w:semiHidden/>
    <w:pPr>
      <w:shd w:val="clear" w:color="auto" w:fill="000080"/>
    </w:pPr>
  </w:style>
  <w:style w:type="paragraph" w:styleId="ae">
    <w:name w:val="Balloon Text"/>
    <w:basedOn w:val="a"/>
    <w:semiHidden/>
    <w:rsid w:val="00615EB4"/>
    <w:rPr>
      <w:sz w:val="18"/>
      <w:szCs w:val="18"/>
    </w:rPr>
  </w:style>
  <w:style w:type="paragraph" w:customStyle="1" w:styleId="af">
    <w:name w:val="文章标题"/>
    <w:basedOn w:val="a"/>
    <w:next w:val="a"/>
    <w:autoRedefine/>
    <w:rsid w:val="00A35919"/>
    <w:pPr>
      <w:adjustRightInd w:val="0"/>
      <w:spacing w:after="120" w:line="540" w:lineRule="exact"/>
      <w:jc w:val="center"/>
    </w:pPr>
    <w:rPr>
      <w:rFonts w:ascii="仿宋_GB2312"/>
      <w:color w:val="000000"/>
      <w:kern w:val="0"/>
    </w:rPr>
  </w:style>
  <w:style w:type="table" w:styleId="af0">
    <w:name w:val="Table Grid"/>
    <w:basedOn w:val="a2"/>
    <w:rsid w:val="00FB6D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rsid w:val="00FB6DF1"/>
    <w:pPr>
      <w:spacing w:after="120"/>
    </w:pPr>
    <w:rPr>
      <w:rFonts w:eastAsia="宋体"/>
      <w:sz w:val="21"/>
      <w:szCs w:val="24"/>
    </w:rPr>
  </w:style>
  <w:style w:type="paragraph" w:styleId="af2">
    <w:name w:val="Signature"/>
    <w:aliases w:val="单位"/>
    <w:basedOn w:val="a"/>
    <w:autoRedefine/>
    <w:rsid w:val="00FB6DF1"/>
    <w:pPr>
      <w:adjustRightInd w:val="0"/>
      <w:snapToGrid w:val="0"/>
      <w:spacing w:beforeLines="50" w:before="286" w:afterLines="50" w:after="286" w:line="360" w:lineRule="auto"/>
      <w:jc w:val="center"/>
      <w:textAlignment w:val="baseline"/>
    </w:pPr>
    <w:rPr>
      <w:rFonts w:eastAsia="楷体_GB2312"/>
      <w:kern w:val="0"/>
      <w:sz w:val="24"/>
    </w:rPr>
  </w:style>
  <w:style w:type="paragraph" w:customStyle="1" w:styleId="10">
    <w:name w:val="样式1"/>
    <w:basedOn w:val="aa"/>
    <w:rsid w:val="00467B11"/>
    <w:pPr>
      <w:pBdr>
        <w:bottom w:val="none" w:sz="0" w:space="0" w:color="auto"/>
      </w:pBdr>
    </w:pPr>
  </w:style>
  <w:style w:type="paragraph" w:customStyle="1" w:styleId="20">
    <w:name w:val="样式2"/>
    <w:basedOn w:val="aa"/>
    <w:rsid w:val="00E15B7B"/>
    <w:pPr>
      <w:pBdr>
        <w:bottom w:val="none" w:sz="0" w:space="0" w:color="auto"/>
      </w:pBdr>
    </w:pPr>
  </w:style>
  <w:style w:type="paragraph" w:customStyle="1" w:styleId="30">
    <w:name w:val="样式3"/>
    <w:basedOn w:val="aa"/>
    <w:rsid w:val="00E15B7B"/>
    <w:pPr>
      <w:pBdr>
        <w:bottom w:val="none" w:sz="0" w:space="0" w:color="auto"/>
      </w:pBdr>
    </w:pPr>
  </w:style>
  <w:style w:type="character" w:styleId="af3">
    <w:name w:val="Hyperlink"/>
    <w:rsid w:val="0089203E"/>
    <w:rPr>
      <w:color w:val="0000FF"/>
      <w:u w:val="single"/>
    </w:rPr>
  </w:style>
  <w:style w:type="table" w:customStyle="1" w:styleId="11">
    <w:name w:val="网格型1"/>
    <w:basedOn w:val="a2"/>
    <w:next w:val="af0"/>
    <w:uiPriority w:val="59"/>
    <w:qFormat/>
    <w:rsid w:val="003B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styleId="af4">
    <w:name w:val="List Paragraph"/>
    <w:basedOn w:val="a"/>
    <w:uiPriority w:val="34"/>
    <w:qFormat/>
    <w:rsid w:val="002F1A9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7053">
      <w:bodyDiv w:val="1"/>
      <w:marLeft w:val="0"/>
      <w:marRight w:val="0"/>
      <w:marTop w:val="0"/>
      <w:marBottom w:val="0"/>
      <w:divBdr>
        <w:top w:val="none" w:sz="0" w:space="0" w:color="auto"/>
        <w:left w:val="none" w:sz="0" w:space="0" w:color="auto"/>
        <w:bottom w:val="none" w:sz="0" w:space="0" w:color="auto"/>
        <w:right w:val="none" w:sz="0" w:space="0" w:color="auto"/>
      </w:divBdr>
    </w:div>
    <w:div w:id="105658547">
      <w:bodyDiv w:val="1"/>
      <w:marLeft w:val="0"/>
      <w:marRight w:val="0"/>
      <w:marTop w:val="0"/>
      <w:marBottom w:val="0"/>
      <w:divBdr>
        <w:top w:val="none" w:sz="0" w:space="0" w:color="auto"/>
        <w:left w:val="none" w:sz="0" w:space="0" w:color="auto"/>
        <w:bottom w:val="none" w:sz="0" w:space="0" w:color="auto"/>
        <w:right w:val="none" w:sz="0" w:space="0" w:color="auto"/>
      </w:divBdr>
    </w:div>
    <w:div w:id="169370074">
      <w:bodyDiv w:val="1"/>
      <w:marLeft w:val="0"/>
      <w:marRight w:val="0"/>
      <w:marTop w:val="0"/>
      <w:marBottom w:val="0"/>
      <w:divBdr>
        <w:top w:val="none" w:sz="0" w:space="0" w:color="auto"/>
        <w:left w:val="none" w:sz="0" w:space="0" w:color="auto"/>
        <w:bottom w:val="none" w:sz="0" w:space="0" w:color="auto"/>
        <w:right w:val="none" w:sz="0" w:space="0" w:color="auto"/>
      </w:divBdr>
    </w:div>
    <w:div w:id="234441488">
      <w:bodyDiv w:val="1"/>
      <w:marLeft w:val="0"/>
      <w:marRight w:val="0"/>
      <w:marTop w:val="0"/>
      <w:marBottom w:val="0"/>
      <w:divBdr>
        <w:top w:val="none" w:sz="0" w:space="0" w:color="auto"/>
        <w:left w:val="none" w:sz="0" w:space="0" w:color="auto"/>
        <w:bottom w:val="none" w:sz="0" w:space="0" w:color="auto"/>
        <w:right w:val="none" w:sz="0" w:space="0" w:color="auto"/>
      </w:divBdr>
    </w:div>
    <w:div w:id="245773515">
      <w:bodyDiv w:val="1"/>
      <w:marLeft w:val="0"/>
      <w:marRight w:val="0"/>
      <w:marTop w:val="0"/>
      <w:marBottom w:val="0"/>
      <w:divBdr>
        <w:top w:val="none" w:sz="0" w:space="0" w:color="auto"/>
        <w:left w:val="none" w:sz="0" w:space="0" w:color="auto"/>
        <w:bottom w:val="none" w:sz="0" w:space="0" w:color="auto"/>
        <w:right w:val="none" w:sz="0" w:space="0" w:color="auto"/>
      </w:divBdr>
    </w:div>
    <w:div w:id="252208169">
      <w:bodyDiv w:val="1"/>
      <w:marLeft w:val="0"/>
      <w:marRight w:val="0"/>
      <w:marTop w:val="0"/>
      <w:marBottom w:val="0"/>
      <w:divBdr>
        <w:top w:val="none" w:sz="0" w:space="0" w:color="auto"/>
        <w:left w:val="none" w:sz="0" w:space="0" w:color="auto"/>
        <w:bottom w:val="none" w:sz="0" w:space="0" w:color="auto"/>
        <w:right w:val="none" w:sz="0" w:space="0" w:color="auto"/>
      </w:divBdr>
    </w:div>
    <w:div w:id="299310160">
      <w:bodyDiv w:val="1"/>
      <w:marLeft w:val="0"/>
      <w:marRight w:val="0"/>
      <w:marTop w:val="0"/>
      <w:marBottom w:val="0"/>
      <w:divBdr>
        <w:top w:val="none" w:sz="0" w:space="0" w:color="auto"/>
        <w:left w:val="none" w:sz="0" w:space="0" w:color="auto"/>
        <w:bottom w:val="none" w:sz="0" w:space="0" w:color="auto"/>
        <w:right w:val="none" w:sz="0" w:space="0" w:color="auto"/>
      </w:divBdr>
    </w:div>
    <w:div w:id="314534640">
      <w:bodyDiv w:val="1"/>
      <w:marLeft w:val="0"/>
      <w:marRight w:val="0"/>
      <w:marTop w:val="0"/>
      <w:marBottom w:val="0"/>
      <w:divBdr>
        <w:top w:val="none" w:sz="0" w:space="0" w:color="auto"/>
        <w:left w:val="none" w:sz="0" w:space="0" w:color="auto"/>
        <w:bottom w:val="none" w:sz="0" w:space="0" w:color="auto"/>
        <w:right w:val="none" w:sz="0" w:space="0" w:color="auto"/>
      </w:divBdr>
    </w:div>
    <w:div w:id="356585453">
      <w:bodyDiv w:val="1"/>
      <w:marLeft w:val="0"/>
      <w:marRight w:val="0"/>
      <w:marTop w:val="0"/>
      <w:marBottom w:val="0"/>
      <w:divBdr>
        <w:top w:val="none" w:sz="0" w:space="0" w:color="auto"/>
        <w:left w:val="none" w:sz="0" w:space="0" w:color="auto"/>
        <w:bottom w:val="none" w:sz="0" w:space="0" w:color="auto"/>
        <w:right w:val="none" w:sz="0" w:space="0" w:color="auto"/>
      </w:divBdr>
    </w:div>
    <w:div w:id="363100574">
      <w:bodyDiv w:val="1"/>
      <w:marLeft w:val="0"/>
      <w:marRight w:val="0"/>
      <w:marTop w:val="0"/>
      <w:marBottom w:val="0"/>
      <w:divBdr>
        <w:top w:val="none" w:sz="0" w:space="0" w:color="auto"/>
        <w:left w:val="none" w:sz="0" w:space="0" w:color="auto"/>
        <w:bottom w:val="none" w:sz="0" w:space="0" w:color="auto"/>
        <w:right w:val="none" w:sz="0" w:space="0" w:color="auto"/>
      </w:divBdr>
    </w:div>
    <w:div w:id="390740371">
      <w:bodyDiv w:val="1"/>
      <w:marLeft w:val="0"/>
      <w:marRight w:val="0"/>
      <w:marTop w:val="0"/>
      <w:marBottom w:val="0"/>
      <w:divBdr>
        <w:top w:val="none" w:sz="0" w:space="0" w:color="auto"/>
        <w:left w:val="none" w:sz="0" w:space="0" w:color="auto"/>
        <w:bottom w:val="none" w:sz="0" w:space="0" w:color="auto"/>
        <w:right w:val="none" w:sz="0" w:space="0" w:color="auto"/>
      </w:divBdr>
    </w:div>
    <w:div w:id="458307315">
      <w:bodyDiv w:val="1"/>
      <w:marLeft w:val="0"/>
      <w:marRight w:val="0"/>
      <w:marTop w:val="0"/>
      <w:marBottom w:val="0"/>
      <w:divBdr>
        <w:top w:val="none" w:sz="0" w:space="0" w:color="auto"/>
        <w:left w:val="none" w:sz="0" w:space="0" w:color="auto"/>
        <w:bottom w:val="none" w:sz="0" w:space="0" w:color="auto"/>
        <w:right w:val="none" w:sz="0" w:space="0" w:color="auto"/>
      </w:divBdr>
    </w:div>
    <w:div w:id="483551113">
      <w:bodyDiv w:val="1"/>
      <w:marLeft w:val="0"/>
      <w:marRight w:val="0"/>
      <w:marTop w:val="0"/>
      <w:marBottom w:val="0"/>
      <w:divBdr>
        <w:top w:val="none" w:sz="0" w:space="0" w:color="auto"/>
        <w:left w:val="none" w:sz="0" w:space="0" w:color="auto"/>
        <w:bottom w:val="none" w:sz="0" w:space="0" w:color="auto"/>
        <w:right w:val="none" w:sz="0" w:space="0" w:color="auto"/>
      </w:divBdr>
    </w:div>
    <w:div w:id="795607999">
      <w:bodyDiv w:val="1"/>
      <w:marLeft w:val="0"/>
      <w:marRight w:val="0"/>
      <w:marTop w:val="0"/>
      <w:marBottom w:val="0"/>
      <w:divBdr>
        <w:top w:val="none" w:sz="0" w:space="0" w:color="auto"/>
        <w:left w:val="none" w:sz="0" w:space="0" w:color="auto"/>
        <w:bottom w:val="none" w:sz="0" w:space="0" w:color="auto"/>
        <w:right w:val="none" w:sz="0" w:space="0" w:color="auto"/>
      </w:divBdr>
    </w:div>
    <w:div w:id="796215724">
      <w:bodyDiv w:val="1"/>
      <w:marLeft w:val="0"/>
      <w:marRight w:val="0"/>
      <w:marTop w:val="0"/>
      <w:marBottom w:val="0"/>
      <w:divBdr>
        <w:top w:val="none" w:sz="0" w:space="0" w:color="auto"/>
        <w:left w:val="none" w:sz="0" w:space="0" w:color="auto"/>
        <w:bottom w:val="none" w:sz="0" w:space="0" w:color="auto"/>
        <w:right w:val="none" w:sz="0" w:space="0" w:color="auto"/>
      </w:divBdr>
    </w:div>
    <w:div w:id="882594927">
      <w:bodyDiv w:val="1"/>
      <w:marLeft w:val="0"/>
      <w:marRight w:val="0"/>
      <w:marTop w:val="0"/>
      <w:marBottom w:val="0"/>
      <w:divBdr>
        <w:top w:val="none" w:sz="0" w:space="0" w:color="auto"/>
        <w:left w:val="none" w:sz="0" w:space="0" w:color="auto"/>
        <w:bottom w:val="none" w:sz="0" w:space="0" w:color="auto"/>
        <w:right w:val="none" w:sz="0" w:space="0" w:color="auto"/>
      </w:divBdr>
    </w:div>
    <w:div w:id="895358579">
      <w:bodyDiv w:val="1"/>
      <w:marLeft w:val="0"/>
      <w:marRight w:val="0"/>
      <w:marTop w:val="0"/>
      <w:marBottom w:val="0"/>
      <w:divBdr>
        <w:top w:val="none" w:sz="0" w:space="0" w:color="auto"/>
        <w:left w:val="none" w:sz="0" w:space="0" w:color="auto"/>
        <w:bottom w:val="none" w:sz="0" w:space="0" w:color="auto"/>
        <w:right w:val="none" w:sz="0" w:space="0" w:color="auto"/>
      </w:divBdr>
    </w:div>
    <w:div w:id="912548658">
      <w:bodyDiv w:val="1"/>
      <w:marLeft w:val="0"/>
      <w:marRight w:val="0"/>
      <w:marTop w:val="0"/>
      <w:marBottom w:val="0"/>
      <w:divBdr>
        <w:top w:val="none" w:sz="0" w:space="0" w:color="auto"/>
        <w:left w:val="none" w:sz="0" w:space="0" w:color="auto"/>
        <w:bottom w:val="none" w:sz="0" w:space="0" w:color="auto"/>
        <w:right w:val="none" w:sz="0" w:space="0" w:color="auto"/>
      </w:divBdr>
    </w:div>
    <w:div w:id="957418887">
      <w:bodyDiv w:val="1"/>
      <w:marLeft w:val="0"/>
      <w:marRight w:val="0"/>
      <w:marTop w:val="0"/>
      <w:marBottom w:val="0"/>
      <w:divBdr>
        <w:top w:val="none" w:sz="0" w:space="0" w:color="auto"/>
        <w:left w:val="none" w:sz="0" w:space="0" w:color="auto"/>
        <w:bottom w:val="none" w:sz="0" w:space="0" w:color="auto"/>
        <w:right w:val="none" w:sz="0" w:space="0" w:color="auto"/>
      </w:divBdr>
    </w:div>
    <w:div w:id="1033000011">
      <w:bodyDiv w:val="1"/>
      <w:marLeft w:val="0"/>
      <w:marRight w:val="0"/>
      <w:marTop w:val="0"/>
      <w:marBottom w:val="0"/>
      <w:divBdr>
        <w:top w:val="none" w:sz="0" w:space="0" w:color="auto"/>
        <w:left w:val="none" w:sz="0" w:space="0" w:color="auto"/>
        <w:bottom w:val="none" w:sz="0" w:space="0" w:color="auto"/>
        <w:right w:val="none" w:sz="0" w:space="0" w:color="auto"/>
      </w:divBdr>
    </w:div>
    <w:div w:id="1046442166">
      <w:bodyDiv w:val="1"/>
      <w:marLeft w:val="0"/>
      <w:marRight w:val="0"/>
      <w:marTop w:val="0"/>
      <w:marBottom w:val="0"/>
      <w:divBdr>
        <w:top w:val="none" w:sz="0" w:space="0" w:color="auto"/>
        <w:left w:val="none" w:sz="0" w:space="0" w:color="auto"/>
        <w:bottom w:val="none" w:sz="0" w:space="0" w:color="auto"/>
        <w:right w:val="none" w:sz="0" w:space="0" w:color="auto"/>
      </w:divBdr>
    </w:div>
    <w:div w:id="1247036790">
      <w:bodyDiv w:val="1"/>
      <w:marLeft w:val="0"/>
      <w:marRight w:val="0"/>
      <w:marTop w:val="0"/>
      <w:marBottom w:val="0"/>
      <w:divBdr>
        <w:top w:val="none" w:sz="0" w:space="0" w:color="auto"/>
        <w:left w:val="none" w:sz="0" w:space="0" w:color="auto"/>
        <w:bottom w:val="none" w:sz="0" w:space="0" w:color="auto"/>
        <w:right w:val="none" w:sz="0" w:space="0" w:color="auto"/>
      </w:divBdr>
    </w:div>
    <w:div w:id="1248424943">
      <w:bodyDiv w:val="1"/>
      <w:marLeft w:val="0"/>
      <w:marRight w:val="0"/>
      <w:marTop w:val="0"/>
      <w:marBottom w:val="0"/>
      <w:divBdr>
        <w:top w:val="none" w:sz="0" w:space="0" w:color="auto"/>
        <w:left w:val="none" w:sz="0" w:space="0" w:color="auto"/>
        <w:bottom w:val="none" w:sz="0" w:space="0" w:color="auto"/>
        <w:right w:val="none" w:sz="0" w:space="0" w:color="auto"/>
      </w:divBdr>
    </w:div>
    <w:div w:id="1360157601">
      <w:bodyDiv w:val="1"/>
      <w:marLeft w:val="0"/>
      <w:marRight w:val="0"/>
      <w:marTop w:val="0"/>
      <w:marBottom w:val="0"/>
      <w:divBdr>
        <w:top w:val="none" w:sz="0" w:space="0" w:color="auto"/>
        <w:left w:val="none" w:sz="0" w:space="0" w:color="auto"/>
        <w:bottom w:val="none" w:sz="0" w:space="0" w:color="auto"/>
        <w:right w:val="none" w:sz="0" w:space="0" w:color="auto"/>
      </w:divBdr>
    </w:div>
    <w:div w:id="1677146261">
      <w:bodyDiv w:val="1"/>
      <w:marLeft w:val="0"/>
      <w:marRight w:val="0"/>
      <w:marTop w:val="0"/>
      <w:marBottom w:val="0"/>
      <w:divBdr>
        <w:top w:val="none" w:sz="0" w:space="0" w:color="auto"/>
        <w:left w:val="none" w:sz="0" w:space="0" w:color="auto"/>
        <w:bottom w:val="none" w:sz="0" w:space="0" w:color="auto"/>
        <w:right w:val="none" w:sz="0" w:space="0" w:color="auto"/>
      </w:divBdr>
    </w:div>
    <w:div w:id="1727413740">
      <w:bodyDiv w:val="1"/>
      <w:marLeft w:val="0"/>
      <w:marRight w:val="0"/>
      <w:marTop w:val="0"/>
      <w:marBottom w:val="0"/>
      <w:divBdr>
        <w:top w:val="none" w:sz="0" w:space="0" w:color="auto"/>
        <w:left w:val="none" w:sz="0" w:space="0" w:color="auto"/>
        <w:bottom w:val="none" w:sz="0" w:space="0" w:color="auto"/>
        <w:right w:val="none" w:sz="0" w:space="0" w:color="auto"/>
      </w:divBdr>
    </w:div>
    <w:div w:id="1961524683">
      <w:bodyDiv w:val="1"/>
      <w:marLeft w:val="0"/>
      <w:marRight w:val="0"/>
      <w:marTop w:val="0"/>
      <w:marBottom w:val="0"/>
      <w:divBdr>
        <w:top w:val="none" w:sz="0" w:space="0" w:color="auto"/>
        <w:left w:val="none" w:sz="0" w:space="0" w:color="auto"/>
        <w:bottom w:val="none" w:sz="0" w:space="0" w:color="auto"/>
        <w:right w:val="none" w:sz="0" w:space="0" w:color="auto"/>
      </w:divBdr>
    </w:div>
    <w:div w:id="2028872432">
      <w:bodyDiv w:val="1"/>
      <w:marLeft w:val="0"/>
      <w:marRight w:val="0"/>
      <w:marTop w:val="0"/>
      <w:marBottom w:val="0"/>
      <w:divBdr>
        <w:top w:val="none" w:sz="0" w:space="0" w:color="auto"/>
        <w:left w:val="none" w:sz="0" w:space="0" w:color="auto"/>
        <w:bottom w:val="none" w:sz="0" w:space="0" w:color="auto"/>
        <w:right w:val="none" w:sz="0" w:space="0" w:color="auto"/>
      </w:divBdr>
    </w:div>
    <w:div w:id="208675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430</Words>
  <Characters>2453</Characters>
  <Application>Microsoft Office Word</Application>
  <DocSecurity>0</DocSecurity>
  <Lines>20</Lines>
  <Paragraphs>5</Paragraphs>
  <ScaleCrop>false</ScaleCrop>
  <Company>WWW.YlmF.CoM</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L N</cp:lastModifiedBy>
  <cp:revision>2</cp:revision>
  <cp:lastPrinted>2018-08-20T07:16:00Z</cp:lastPrinted>
  <dcterms:created xsi:type="dcterms:W3CDTF">2024-09-19T02:12:00Z</dcterms:created>
  <dcterms:modified xsi:type="dcterms:W3CDTF">2024-09-19T02:12:00Z</dcterms:modified>
</cp:coreProperties>
</file>